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462"/>
      </w:tblGrid>
      <w:tr w:rsidR="0050739E" w:rsidRPr="0050739E" w:rsidTr="00EE32C5">
        <w:trPr>
          <w:trHeight w:val="1610"/>
        </w:trPr>
        <w:tc>
          <w:tcPr>
            <w:tcW w:w="9462" w:type="dxa"/>
          </w:tcPr>
          <w:p w:rsidR="00106F73" w:rsidRPr="0050739E" w:rsidRDefault="00106F73" w:rsidP="00EE32C5">
            <w:pPr>
              <w:jc w:val="center"/>
              <w:rPr>
                <w:sz w:val="32"/>
                <w:szCs w:val="32"/>
              </w:rPr>
            </w:pPr>
            <w:r w:rsidRPr="0050739E">
              <w:rPr>
                <w:noProof/>
              </w:rPr>
              <w:drawing>
                <wp:inline distT="0" distB="0" distL="0" distR="0" wp14:anchorId="476062AF" wp14:editId="57B6BE0C">
                  <wp:extent cx="648335" cy="821690"/>
                  <wp:effectExtent l="0" t="0" r="0" b="0"/>
                  <wp:docPr id="2" name="Рисунок 2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821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06F73" w:rsidRPr="0050739E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50739E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106F73" w:rsidRPr="0050739E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06F73" w:rsidRPr="0050739E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0739E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106F73" w:rsidRPr="0050739E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106F73" w:rsidRPr="0050739E" w:rsidRDefault="00106F73" w:rsidP="00106F73">
      <w:pPr>
        <w:spacing w:line="360" w:lineRule="auto"/>
        <w:jc w:val="center"/>
        <w:rPr>
          <w:rFonts w:cs="Arial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50739E" w:rsidRPr="0050739E" w:rsidTr="00EE32C5">
        <w:tc>
          <w:tcPr>
            <w:tcW w:w="2977" w:type="dxa"/>
            <w:tcBorders>
              <w:bottom w:val="single" w:sz="4" w:space="0" w:color="auto"/>
            </w:tcBorders>
          </w:tcPr>
          <w:p w:rsidR="00106F73" w:rsidRPr="0050739E" w:rsidRDefault="00106F73" w:rsidP="00EE32C5">
            <w:pPr>
              <w:jc w:val="center"/>
              <w:rPr>
                <w:rFonts w:cs="Arial"/>
                <w:sz w:val="28"/>
                <w:szCs w:val="28"/>
                <w:lang w:val="en-US"/>
              </w:rPr>
            </w:pPr>
          </w:p>
        </w:tc>
        <w:tc>
          <w:tcPr>
            <w:tcW w:w="425" w:type="dxa"/>
          </w:tcPr>
          <w:p w:rsidR="00106F73" w:rsidRPr="0050739E" w:rsidRDefault="00106F73" w:rsidP="00EE32C5">
            <w:pPr>
              <w:jc w:val="both"/>
              <w:rPr>
                <w:rFonts w:cs="Arial"/>
                <w:sz w:val="28"/>
                <w:szCs w:val="28"/>
              </w:rPr>
            </w:pPr>
            <w:r w:rsidRPr="0050739E">
              <w:rPr>
                <w:rFonts w:cs="Arial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06F73" w:rsidRPr="0050739E" w:rsidRDefault="00106F73" w:rsidP="00EE32C5">
            <w:pPr>
              <w:jc w:val="both"/>
              <w:rPr>
                <w:rFonts w:cs="Arial"/>
                <w:sz w:val="28"/>
                <w:szCs w:val="28"/>
              </w:rPr>
            </w:pPr>
          </w:p>
        </w:tc>
      </w:tr>
    </w:tbl>
    <w:p w:rsidR="00106F73" w:rsidRPr="0050739E" w:rsidRDefault="00106F73" w:rsidP="00106F73">
      <w:pPr>
        <w:jc w:val="both"/>
        <w:rPr>
          <w:sz w:val="36"/>
          <w:vertAlign w:val="superscript"/>
        </w:rPr>
      </w:pPr>
      <w:r w:rsidRPr="0050739E">
        <w:rPr>
          <w:sz w:val="36"/>
          <w:vertAlign w:val="superscript"/>
        </w:rPr>
        <w:t xml:space="preserve">             г. Петропавловск-Камчатский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106F73" w:rsidRPr="0050739E" w:rsidTr="00EE32C5">
        <w:tc>
          <w:tcPr>
            <w:tcW w:w="4786" w:type="dxa"/>
          </w:tcPr>
          <w:p w:rsidR="00106F73" w:rsidRPr="0050739E" w:rsidRDefault="00106F73" w:rsidP="00EE32C5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06F73" w:rsidRPr="0050739E" w:rsidRDefault="0050739E" w:rsidP="00EE32C5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739E">
              <w:rPr>
                <w:rFonts w:ascii="Times New Roman" w:hAnsi="Times New Roman"/>
                <w:sz w:val="28"/>
                <w:szCs w:val="28"/>
              </w:rPr>
              <w:t>О внесении изменений в постановл</w:t>
            </w:r>
            <w:r w:rsidRPr="0050739E">
              <w:rPr>
                <w:rFonts w:ascii="Times New Roman" w:hAnsi="Times New Roman"/>
                <w:sz w:val="28"/>
                <w:szCs w:val="28"/>
              </w:rPr>
              <w:t>е</w:t>
            </w:r>
            <w:r w:rsidRPr="0050739E">
              <w:rPr>
                <w:rFonts w:ascii="Times New Roman" w:hAnsi="Times New Roman"/>
                <w:sz w:val="28"/>
                <w:szCs w:val="28"/>
              </w:rPr>
              <w:t>ние Правительства Камчатского края от 29.11.2013 № 521-П «О госуда</w:t>
            </w:r>
            <w:r w:rsidRPr="0050739E">
              <w:rPr>
                <w:rFonts w:ascii="Times New Roman" w:hAnsi="Times New Roman"/>
                <w:sz w:val="28"/>
                <w:szCs w:val="28"/>
              </w:rPr>
              <w:t>р</w:t>
            </w:r>
            <w:r w:rsidRPr="0050739E">
              <w:rPr>
                <w:rFonts w:ascii="Times New Roman" w:hAnsi="Times New Roman"/>
                <w:sz w:val="28"/>
                <w:szCs w:val="28"/>
              </w:rPr>
              <w:t>ственной программе Камчатского края «Развитие экономики и внешн</w:t>
            </w:r>
            <w:r w:rsidRPr="0050739E">
              <w:rPr>
                <w:rFonts w:ascii="Times New Roman" w:hAnsi="Times New Roman"/>
                <w:sz w:val="28"/>
                <w:szCs w:val="28"/>
              </w:rPr>
              <w:t>е</w:t>
            </w:r>
            <w:r w:rsidRPr="0050739E">
              <w:rPr>
                <w:rFonts w:ascii="Times New Roman" w:hAnsi="Times New Roman"/>
                <w:sz w:val="28"/>
                <w:szCs w:val="28"/>
              </w:rPr>
              <w:t>экономической деятельности Камча</w:t>
            </w:r>
            <w:r w:rsidRPr="0050739E">
              <w:rPr>
                <w:rFonts w:ascii="Times New Roman" w:hAnsi="Times New Roman"/>
                <w:sz w:val="28"/>
                <w:szCs w:val="28"/>
              </w:rPr>
              <w:t>т</w:t>
            </w:r>
            <w:r w:rsidRPr="0050739E">
              <w:rPr>
                <w:rFonts w:ascii="Times New Roman" w:hAnsi="Times New Roman"/>
                <w:sz w:val="28"/>
                <w:szCs w:val="28"/>
              </w:rPr>
              <w:t>ского края»</w:t>
            </w:r>
          </w:p>
        </w:tc>
      </w:tr>
    </w:tbl>
    <w:p w:rsidR="00106F73" w:rsidRPr="0050739E" w:rsidRDefault="00106F73" w:rsidP="00106F73">
      <w:pPr>
        <w:pStyle w:val="ConsPlusTitle"/>
        <w:widowControl/>
        <w:shd w:val="clear" w:color="auto" w:fill="FFFFF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06F73" w:rsidRPr="0050739E" w:rsidRDefault="00106F73" w:rsidP="00106F73">
      <w:pPr>
        <w:shd w:val="clear" w:color="auto" w:fill="FFFFFF"/>
        <w:ind w:firstLine="709"/>
      </w:pPr>
    </w:p>
    <w:p w:rsidR="00106F73" w:rsidRPr="0050739E" w:rsidRDefault="00106F73" w:rsidP="00106F7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50739E">
        <w:rPr>
          <w:sz w:val="28"/>
          <w:szCs w:val="20"/>
        </w:rPr>
        <w:t>ПРАВИТЕЛЬСТВО ПОСТАНОВЛЯЕТ:</w:t>
      </w:r>
    </w:p>
    <w:p w:rsidR="00106F73" w:rsidRPr="0050739E" w:rsidRDefault="00106F73" w:rsidP="00106F7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50739E" w:rsidRPr="0050739E" w:rsidRDefault="0050739E" w:rsidP="0050739E">
      <w:pPr>
        <w:suppressAutoHyphens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1. Внести в постановление Правительства Камчатского края от          29.11.2013 № 521-П «О государственной программе Камчатского края «Развитие экономики и внешнеэкономической деятельности Камчатского края» изменения, изложив государственную программу Камчатского края «Развитие экономики и внешнеэкономической деятельности Камчатского» согласно приложению к настоящему постановлению.</w:t>
      </w:r>
    </w:p>
    <w:p w:rsidR="0050739E" w:rsidRPr="0050739E" w:rsidRDefault="0050739E" w:rsidP="0050739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50739E">
        <w:rPr>
          <w:sz w:val="28"/>
          <w:szCs w:val="28"/>
        </w:rPr>
        <w:t xml:space="preserve">2. Настоящее постановление </w:t>
      </w:r>
      <w:proofErr w:type="gramStart"/>
      <w:r w:rsidRPr="0050739E">
        <w:rPr>
          <w:sz w:val="28"/>
          <w:szCs w:val="28"/>
        </w:rPr>
        <w:t>вступает в силу через 10 дней после дня его официального опубликования</w:t>
      </w:r>
      <w:r w:rsidR="00466DF2" w:rsidRPr="00466DF2">
        <w:rPr>
          <w:sz w:val="28"/>
          <w:szCs w:val="28"/>
        </w:rPr>
        <w:t xml:space="preserve"> </w:t>
      </w:r>
      <w:r w:rsidR="00466DF2" w:rsidRPr="004E344F">
        <w:rPr>
          <w:sz w:val="28"/>
          <w:szCs w:val="28"/>
        </w:rPr>
        <w:t>и распространяется</w:t>
      </w:r>
      <w:proofErr w:type="gramEnd"/>
      <w:r w:rsidR="00466DF2" w:rsidRPr="004E344F">
        <w:rPr>
          <w:sz w:val="28"/>
          <w:szCs w:val="28"/>
        </w:rPr>
        <w:t xml:space="preserve"> на правоотношения, возни</w:t>
      </w:r>
      <w:r w:rsidR="00466DF2">
        <w:rPr>
          <w:sz w:val="28"/>
          <w:szCs w:val="28"/>
        </w:rPr>
        <w:t>кшие</w:t>
      </w:r>
      <w:r w:rsidR="00466DF2" w:rsidRPr="004E344F">
        <w:rPr>
          <w:sz w:val="28"/>
          <w:szCs w:val="28"/>
        </w:rPr>
        <w:t xml:space="preserve"> с 1 января 2017 года</w:t>
      </w:r>
      <w:r w:rsidRPr="0050739E">
        <w:rPr>
          <w:sz w:val="28"/>
          <w:szCs w:val="28"/>
        </w:rPr>
        <w:t>.</w:t>
      </w:r>
    </w:p>
    <w:p w:rsidR="00106F73" w:rsidRPr="0050739E" w:rsidRDefault="00106F73" w:rsidP="00106F73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50739E" w:rsidRPr="0050739E" w:rsidRDefault="0050739E" w:rsidP="00106F73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C77446" w:rsidRPr="0050739E" w:rsidRDefault="00C77446" w:rsidP="00106F73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106F73" w:rsidRPr="0050739E" w:rsidRDefault="00106F73" w:rsidP="00106F7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Губернатор Камчатского края                                                           В.И. Илюхин</w:t>
      </w:r>
    </w:p>
    <w:p w:rsidR="00C77446" w:rsidRPr="0050739E" w:rsidRDefault="00C77446" w:rsidP="00106F73">
      <w:pPr>
        <w:shd w:val="clear" w:color="auto" w:fill="FFFFFF"/>
        <w:jc w:val="both"/>
        <w:rPr>
          <w:sz w:val="28"/>
          <w:szCs w:val="28"/>
        </w:rPr>
      </w:pPr>
    </w:p>
    <w:p w:rsidR="00C77446" w:rsidRPr="0050739E" w:rsidRDefault="00C77446" w:rsidP="00106F73">
      <w:pPr>
        <w:shd w:val="clear" w:color="auto" w:fill="FFFFFF"/>
        <w:jc w:val="both"/>
        <w:rPr>
          <w:sz w:val="28"/>
          <w:szCs w:val="28"/>
        </w:rPr>
      </w:pPr>
    </w:p>
    <w:p w:rsidR="00C77446" w:rsidRPr="0050739E" w:rsidRDefault="00C77446" w:rsidP="00106F73">
      <w:pPr>
        <w:shd w:val="clear" w:color="auto" w:fill="FFFFFF"/>
        <w:jc w:val="both"/>
        <w:rPr>
          <w:sz w:val="28"/>
          <w:szCs w:val="28"/>
        </w:rPr>
      </w:pPr>
    </w:p>
    <w:p w:rsidR="00C77446" w:rsidRPr="0050739E" w:rsidRDefault="00C77446" w:rsidP="00106F73">
      <w:pPr>
        <w:shd w:val="clear" w:color="auto" w:fill="FFFFFF"/>
        <w:jc w:val="both"/>
        <w:rPr>
          <w:sz w:val="28"/>
          <w:szCs w:val="28"/>
        </w:rPr>
      </w:pPr>
    </w:p>
    <w:p w:rsidR="00C77446" w:rsidRPr="0050739E" w:rsidRDefault="00C77446" w:rsidP="00106F73">
      <w:pPr>
        <w:shd w:val="clear" w:color="auto" w:fill="FFFFFF"/>
        <w:jc w:val="both"/>
        <w:rPr>
          <w:sz w:val="28"/>
          <w:szCs w:val="28"/>
        </w:rPr>
      </w:pPr>
    </w:p>
    <w:p w:rsidR="00C77446" w:rsidRPr="0050739E" w:rsidRDefault="00C77446" w:rsidP="00106F73">
      <w:pPr>
        <w:shd w:val="clear" w:color="auto" w:fill="FFFFFF"/>
        <w:jc w:val="both"/>
        <w:rPr>
          <w:sz w:val="28"/>
          <w:szCs w:val="28"/>
        </w:rPr>
      </w:pPr>
    </w:p>
    <w:p w:rsidR="00C77446" w:rsidRPr="0050739E" w:rsidRDefault="00C77446" w:rsidP="00106F73">
      <w:pPr>
        <w:shd w:val="clear" w:color="auto" w:fill="FFFFFF"/>
        <w:jc w:val="both"/>
        <w:rPr>
          <w:sz w:val="28"/>
          <w:szCs w:val="28"/>
        </w:rPr>
      </w:pPr>
    </w:p>
    <w:p w:rsidR="0050739E" w:rsidRPr="0050739E" w:rsidRDefault="0050739E" w:rsidP="0050739E">
      <w:pPr>
        <w:jc w:val="center"/>
        <w:rPr>
          <w:sz w:val="28"/>
          <w:szCs w:val="28"/>
        </w:rPr>
      </w:pPr>
      <w:r w:rsidRPr="0050739E">
        <w:rPr>
          <w:sz w:val="28"/>
          <w:szCs w:val="28"/>
        </w:rPr>
        <w:lastRenderedPageBreak/>
        <w:t>Пояснительная записка</w:t>
      </w:r>
    </w:p>
    <w:p w:rsidR="0050739E" w:rsidRPr="0050739E" w:rsidRDefault="0050739E" w:rsidP="0050739E">
      <w:pPr>
        <w:jc w:val="center"/>
        <w:rPr>
          <w:sz w:val="28"/>
          <w:szCs w:val="28"/>
        </w:rPr>
      </w:pPr>
      <w:r w:rsidRPr="0050739E">
        <w:rPr>
          <w:sz w:val="28"/>
          <w:szCs w:val="28"/>
        </w:rPr>
        <w:t xml:space="preserve">к  проекту постановления Правительства Камчатского края </w:t>
      </w:r>
    </w:p>
    <w:p w:rsidR="0050739E" w:rsidRPr="0050739E" w:rsidRDefault="0050739E" w:rsidP="0050739E">
      <w:pPr>
        <w:jc w:val="center"/>
        <w:rPr>
          <w:sz w:val="28"/>
          <w:szCs w:val="28"/>
        </w:rPr>
      </w:pPr>
      <w:r w:rsidRPr="0050739E">
        <w:rPr>
          <w:sz w:val="28"/>
          <w:szCs w:val="28"/>
        </w:rPr>
        <w:t xml:space="preserve">«О внесении изменений в государственную программу Камчатского края </w:t>
      </w:r>
    </w:p>
    <w:p w:rsidR="0050739E" w:rsidRPr="0050739E" w:rsidRDefault="0050739E" w:rsidP="0050739E">
      <w:pPr>
        <w:jc w:val="center"/>
        <w:rPr>
          <w:sz w:val="28"/>
          <w:szCs w:val="28"/>
        </w:rPr>
      </w:pPr>
      <w:r w:rsidRPr="0050739E">
        <w:rPr>
          <w:sz w:val="28"/>
          <w:szCs w:val="28"/>
        </w:rPr>
        <w:t xml:space="preserve">«Развитие экономики и внешнеэкономической деятельности Камчатского края», утвержденную постановлением Правительства Камчатского края </w:t>
      </w:r>
    </w:p>
    <w:p w:rsidR="0050739E" w:rsidRPr="0050739E" w:rsidRDefault="0050739E" w:rsidP="0050739E">
      <w:pPr>
        <w:jc w:val="center"/>
        <w:rPr>
          <w:sz w:val="28"/>
          <w:szCs w:val="28"/>
        </w:rPr>
      </w:pPr>
      <w:r w:rsidRPr="0050739E">
        <w:rPr>
          <w:sz w:val="28"/>
          <w:szCs w:val="28"/>
        </w:rPr>
        <w:t>от 29.11.2013 № 521-П</w:t>
      </w:r>
    </w:p>
    <w:p w:rsidR="0050739E" w:rsidRPr="0050739E" w:rsidRDefault="0050739E" w:rsidP="0050739E">
      <w:pPr>
        <w:ind w:firstLine="708"/>
        <w:jc w:val="both"/>
        <w:rPr>
          <w:sz w:val="28"/>
          <w:szCs w:val="28"/>
        </w:rPr>
      </w:pPr>
    </w:p>
    <w:p w:rsidR="0050739E" w:rsidRPr="0050739E" w:rsidRDefault="0050739E" w:rsidP="0050739E">
      <w:pPr>
        <w:ind w:firstLine="708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Настоящий проект разработан в целях уточнения объемов финансиров</w:t>
      </w:r>
      <w:r w:rsidRPr="0050739E">
        <w:rPr>
          <w:sz w:val="28"/>
          <w:szCs w:val="28"/>
        </w:rPr>
        <w:t>а</w:t>
      </w:r>
      <w:r w:rsidRPr="0050739E">
        <w:rPr>
          <w:sz w:val="28"/>
          <w:szCs w:val="28"/>
        </w:rPr>
        <w:t>ния государственной программы Камчатского края и подпрограмм Госуда</w:t>
      </w:r>
      <w:r w:rsidRPr="0050739E">
        <w:rPr>
          <w:sz w:val="28"/>
          <w:szCs w:val="28"/>
        </w:rPr>
        <w:t>р</w:t>
      </w:r>
      <w:r w:rsidRPr="0050739E">
        <w:rPr>
          <w:sz w:val="28"/>
          <w:szCs w:val="28"/>
        </w:rPr>
        <w:t>ственной программы Камчатского края.</w:t>
      </w:r>
    </w:p>
    <w:p w:rsidR="0050739E" w:rsidRPr="0050739E" w:rsidRDefault="0050739E" w:rsidP="0050739E">
      <w:pPr>
        <w:ind w:firstLine="708"/>
        <w:jc w:val="both"/>
        <w:rPr>
          <w:sz w:val="28"/>
          <w:szCs w:val="28"/>
        </w:rPr>
      </w:pPr>
    </w:p>
    <w:p w:rsidR="0050739E" w:rsidRPr="0050739E" w:rsidRDefault="0050739E" w:rsidP="0050739E">
      <w:pPr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В подпрограмме 2 «Развитие субъектов малого и среднего предприним</w:t>
      </w:r>
      <w:r w:rsidRPr="0050739E">
        <w:rPr>
          <w:sz w:val="28"/>
          <w:szCs w:val="28"/>
        </w:rPr>
        <w:t>а</w:t>
      </w:r>
      <w:r w:rsidRPr="0050739E">
        <w:rPr>
          <w:sz w:val="28"/>
          <w:szCs w:val="28"/>
        </w:rPr>
        <w:t>тельства»:</w:t>
      </w:r>
    </w:p>
    <w:p w:rsidR="0050739E" w:rsidRPr="0050739E" w:rsidRDefault="0050739E" w:rsidP="0050739E">
      <w:pPr>
        <w:pStyle w:val="af"/>
        <w:tabs>
          <w:tab w:val="left" w:pos="708"/>
        </w:tabs>
        <w:ind w:firstLine="709"/>
        <w:rPr>
          <w:szCs w:val="28"/>
        </w:rPr>
      </w:pPr>
      <w:r w:rsidRPr="0050739E">
        <w:rPr>
          <w:szCs w:val="28"/>
        </w:rPr>
        <w:t>1) Во исполнение распоряжения Правительства Российской Федерации от 31.03.2017 № 147-р (раздел Целевая модель «Поддержка малого и среднего предпринимательства») в таблицу 1 «Сведения о показателях (индикаторах) государственной программы Камчатского края «Развитие экономики и внешн</w:t>
      </w:r>
      <w:r w:rsidRPr="0050739E">
        <w:rPr>
          <w:szCs w:val="28"/>
        </w:rPr>
        <w:t>е</w:t>
      </w:r>
      <w:r w:rsidRPr="0050739E">
        <w:rPr>
          <w:szCs w:val="28"/>
        </w:rPr>
        <w:t>экономической деятельности Камчатского края» и подпрограмм государстве</w:t>
      </w:r>
      <w:r w:rsidRPr="0050739E">
        <w:rPr>
          <w:szCs w:val="28"/>
        </w:rPr>
        <w:t>н</w:t>
      </w:r>
      <w:r w:rsidRPr="0050739E">
        <w:rPr>
          <w:szCs w:val="28"/>
        </w:rPr>
        <w:t>ной программы и их значениях» внесены изменения в части дополнения пок</w:t>
      </w:r>
      <w:r w:rsidRPr="0050739E">
        <w:rPr>
          <w:szCs w:val="28"/>
        </w:rPr>
        <w:t>а</w:t>
      </w:r>
      <w:r w:rsidRPr="0050739E">
        <w:rPr>
          <w:szCs w:val="28"/>
        </w:rPr>
        <w:t>зателями результативности 2.5-2.8;</w:t>
      </w:r>
    </w:p>
    <w:p w:rsidR="0050739E" w:rsidRPr="0050739E" w:rsidRDefault="0050739E" w:rsidP="0050739E">
      <w:pPr>
        <w:pStyle w:val="af"/>
        <w:tabs>
          <w:tab w:val="left" w:pos="708"/>
        </w:tabs>
        <w:ind w:firstLine="709"/>
        <w:rPr>
          <w:szCs w:val="28"/>
        </w:rPr>
      </w:pPr>
      <w:r w:rsidRPr="0050739E">
        <w:rPr>
          <w:szCs w:val="28"/>
        </w:rPr>
        <w:t>2) В соответствии с обязательствами, установленными Соглашением о предоставлении субсидии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в рамках подпрограммы «Развитие малого и среднего предпринимательства» государственной программы Российской Федерации «Экономическое развитие и инновационная экономика» от 20.02.2017 № 139-08-181 (далее – Соглашение) в подпрограмму внесены:</w:t>
      </w:r>
    </w:p>
    <w:p w:rsidR="0050739E" w:rsidRPr="0050739E" w:rsidRDefault="0050739E" w:rsidP="0050739E">
      <w:pPr>
        <w:pStyle w:val="af"/>
        <w:tabs>
          <w:tab w:val="left" w:pos="708"/>
        </w:tabs>
        <w:ind w:firstLine="709"/>
        <w:rPr>
          <w:szCs w:val="28"/>
        </w:rPr>
      </w:pPr>
      <w:r w:rsidRPr="0050739E">
        <w:rPr>
          <w:szCs w:val="28"/>
        </w:rPr>
        <w:t>а) средства субсидии из федерального бюджета в размере 28912233,31 рублей;</w:t>
      </w:r>
    </w:p>
    <w:p w:rsidR="0050739E" w:rsidRPr="0050739E" w:rsidRDefault="0050739E" w:rsidP="0050739E">
      <w:pPr>
        <w:pStyle w:val="af"/>
        <w:tabs>
          <w:tab w:val="left" w:pos="708"/>
        </w:tabs>
        <w:ind w:firstLine="709"/>
        <w:rPr>
          <w:szCs w:val="28"/>
        </w:rPr>
      </w:pPr>
      <w:r w:rsidRPr="0050739E">
        <w:rPr>
          <w:szCs w:val="28"/>
        </w:rPr>
        <w:t xml:space="preserve">б) значения показателей результативности, установленных Соглашением. </w:t>
      </w:r>
    </w:p>
    <w:p w:rsidR="0050739E" w:rsidRPr="0050739E" w:rsidRDefault="0050739E" w:rsidP="0050739E">
      <w:pPr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В подпрограмме 3 «Развитие промышленности, внешнеэкономической деятельности, конкуренции»:</w:t>
      </w:r>
    </w:p>
    <w:p w:rsidR="0050739E" w:rsidRPr="0050739E" w:rsidRDefault="0050739E" w:rsidP="0050739E">
      <w:pPr>
        <w:pStyle w:val="af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В связи с оптимизацией расходов по ассигнованиям, предусмотренным на реализацию мероприятия «Подготовка управленческих кадров для отраслей экономики Камчатского края» с подпрограммы сняты средства краевого бю</w:t>
      </w:r>
      <w:r w:rsidRPr="0050739E">
        <w:rPr>
          <w:sz w:val="28"/>
          <w:szCs w:val="28"/>
        </w:rPr>
        <w:t>д</w:t>
      </w:r>
      <w:r w:rsidRPr="0050739E">
        <w:rPr>
          <w:sz w:val="28"/>
          <w:szCs w:val="28"/>
        </w:rPr>
        <w:t>жета в сумме 218 954,00 рублей;</w:t>
      </w:r>
    </w:p>
    <w:p w:rsidR="0050739E" w:rsidRPr="0050739E" w:rsidRDefault="0050739E" w:rsidP="0050739E">
      <w:pPr>
        <w:pStyle w:val="af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 xml:space="preserve">В соответствии с обязательствами, установленными Соглашением о предоставлении субсидии бюджету Камчатского края из федерального бюджета на </w:t>
      </w:r>
      <w:proofErr w:type="spellStart"/>
      <w:r w:rsidRPr="0050739E">
        <w:rPr>
          <w:sz w:val="28"/>
          <w:szCs w:val="28"/>
        </w:rPr>
        <w:t>софинансирование</w:t>
      </w:r>
      <w:proofErr w:type="spellEnd"/>
      <w:r w:rsidRPr="0050739E">
        <w:rPr>
          <w:sz w:val="28"/>
          <w:szCs w:val="28"/>
        </w:rPr>
        <w:t xml:space="preserve"> расходов, связанных с оплатой оказанных специалистам российскими образовательными организациями услуг по обучению в соотве</w:t>
      </w:r>
      <w:r w:rsidRPr="0050739E">
        <w:rPr>
          <w:sz w:val="28"/>
          <w:szCs w:val="28"/>
        </w:rPr>
        <w:t>т</w:t>
      </w:r>
      <w:r w:rsidRPr="0050739E">
        <w:rPr>
          <w:sz w:val="28"/>
          <w:szCs w:val="28"/>
        </w:rPr>
        <w:t>ствии с Государственным планом подготовки управленческих кадров для орг</w:t>
      </w:r>
      <w:r w:rsidRPr="0050739E">
        <w:rPr>
          <w:sz w:val="28"/>
          <w:szCs w:val="28"/>
        </w:rPr>
        <w:t>а</w:t>
      </w:r>
      <w:r w:rsidRPr="0050739E">
        <w:rPr>
          <w:sz w:val="28"/>
          <w:szCs w:val="28"/>
        </w:rPr>
        <w:t>низаций народного хозяйства Российской Федерации в 2007/08 – 2017/18 уче</w:t>
      </w:r>
      <w:r w:rsidRPr="0050739E">
        <w:rPr>
          <w:sz w:val="28"/>
          <w:szCs w:val="28"/>
        </w:rPr>
        <w:t>б</w:t>
      </w:r>
      <w:r w:rsidRPr="0050739E">
        <w:rPr>
          <w:sz w:val="28"/>
          <w:szCs w:val="28"/>
        </w:rPr>
        <w:lastRenderedPageBreak/>
        <w:t>ных годах от 21.02.2017 № 139-08-095 в подпрограмму внесены средства су</w:t>
      </w:r>
      <w:r w:rsidRPr="0050739E">
        <w:rPr>
          <w:sz w:val="28"/>
          <w:szCs w:val="28"/>
        </w:rPr>
        <w:t>б</w:t>
      </w:r>
      <w:r w:rsidRPr="0050739E">
        <w:rPr>
          <w:sz w:val="28"/>
          <w:szCs w:val="28"/>
        </w:rPr>
        <w:t>сидии из федерального бюджета в размере 58 300,00 рублей.</w:t>
      </w:r>
    </w:p>
    <w:p w:rsidR="0050739E" w:rsidRPr="0050739E" w:rsidRDefault="0050739E" w:rsidP="0050739E">
      <w:pPr>
        <w:pStyle w:val="af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В связи с изменением графика региональных мероприятиях, провод</w:t>
      </w:r>
      <w:r w:rsidRPr="0050739E">
        <w:rPr>
          <w:sz w:val="28"/>
          <w:szCs w:val="28"/>
        </w:rPr>
        <w:t>и</w:t>
      </w:r>
      <w:r w:rsidRPr="0050739E">
        <w:rPr>
          <w:sz w:val="28"/>
          <w:szCs w:val="28"/>
        </w:rPr>
        <w:t xml:space="preserve">мых в рамках движения </w:t>
      </w:r>
      <w:proofErr w:type="spellStart"/>
      <w:r w:rsidRPr="0050739E">
        <w:rPr>
          <w:sz w:val="28"/>
          <w:szCs w:val="28"/>
        </w:rPr>
        <w:t>WorldSkills</w:t>
      </w:r>
      <w:proofErr w:type="spellEnd"/>
      <w:r w:rsidRPr="0050739E">
        <w:rPr>
          <w:sz w:val="28"/>
          <w:szCs w:val="28"/>
        </w:rPr>
        <w:t xml:space="preserve"> </w:t>
      </w:r>
      <w:proofErr w:type="spellStart"/>
      <w:r w:rsidRPr="0050739E">
        <w:rPr>
          <w:sz w:val="28"/>
          <w:szCs w:val="28"/>
        </w:rPr>
        <w:t>Russia</w:t>
      </w:r>
      <w:proofErr w:type="spellEnd"/>
      <w:r w:rsidRPr="0050739E">
        <w:rPr>
          <w:sz w:val="28"/>
          <w:szCs w:val="28"/>
        </w:rPr>
        <w:t>, внесены изменения в сведения о п</w:t>
      </w:r>
      <w:r w:rsidRPr="0050739E">
        <w:rPr>
          <w:sz w:val="28"/>
          <w:szCs w:val="28"/>
        </w:rPr>
        <w:t>о</w:t>
      </w:r>
      <w:r w:rsidRPr="0050739E">
        <w:rPr>
          <w:sz w:val="28"/>
          <w:szCs w:val="28"/>
        </w:rPr>
        <w:t>казателях (индикаторах) государственной программы.</w:t>
      </w:r>
    </w:p>
    <w:p w:rsidR="0050739E" w:rsidRPr="0050739E" w:rsidRDefault="0050739E" w:rsidP="0050739E">
      <w:pPr>
        <w:pStyle w:val="af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В целях исполнения постановления Правительства РФ от 07.12.2011 № 1011 «О Всероссийском конкурсе профессионального мастерства «Лучший по профессии» в подпрограмму внесены средства краевого бюджета на орган</w:t>
      </w:r>
      <w:r w:rsidRPr="0050739E">
        <w:rPr>
          <w:sz w:val="28"/>
          <w:szCs w:val="28"/>
        </w:rPr>
        <w:t>и</w:t>
      </w:r>
      <w:r w:rsidRPr="0050739E">
        <w:rPr>
          <w:sz w:val="28"/>
          <w:szCs w:val="28"/>
        </w:rPr>
        <w:t>зацию и проведение региональных этапов Всероссийского конкурса професс</w:t>
      </w:r>
      <w:r w:rsidRPr="0050739E">
        <w:rPr>
          <w:sz w:val="28"/>
          <w:szCs w:val="28"/>
        </w:rPr>
        <w:t>и</w:t>
      </w:r>
      <w:r w:rsidRPr="0050739E">
        <w:rPr>
          <w:sz w:val="28"/>
          <w:szCs w:val="28"/>
        </w:rPr>
        <w:t>онального мастерства «Лучший по профессии» в размере: 500 000,00 рублей в 2018 году, 500 000,00 рублей в 2019 году и 500 000,00 рублей в 2020 году. Кр</w:t>
      </w:r>
      <w:r w:rsidRPr="0050739E">
        <w:rPr>
          <w:sz w:val="28"/>
          <w:szCs w:val="28"/>
        </w:rPr>
        <w:t>о</w:t>
      </w:r>
      <w:r w:rsidRPr="0050739E">
        <w:rPr>
          <w:sz w:val="28"/>
          <w:szCs w:val="28"/>
        </w:rPr>
        <w:t>ме этого подпрограмма дополнена сведениями о показателях (индикаторах) государственной программы в части проведения региональных этапов Всеро</w:t>
      </w:r>
      <w:r w:rsidRPr="0050739E">
        <w:rPr>
          <w:sz w:val="28"/>
          <w:szCs w:val="28"/>
        </w:rPr>
        <w:t>с</w:t>
      </w:r>
      <w:r w:rsidRPr="0050739E">
        <w:rPr>
          <w:sz w:val="28"/>
          <w:szCs w:val="28"/>
        </w:rPr>
        <w:t>сийского конкурса профессионального мастерства «Лучший по профессии».</w:t>
      </w:r>
    </w:p>
    <w:p w:rsidR="0050739E" w:rsidRPr="0050739E" w:rsidRDefault="0050739E" w:rsidP="0050739E">
      <w:pPr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В подпрограмме 6 «Обеспечение реализации программы»:</w:t>
      </w:r>
    </w:p>
    <w:p w:rsidR="0050739E" w:rsidRPr="0050739E" w:rsidRDefault="0050739E" w:rsidP="0050739E">
      <w:pPr>
        <w:pStyle w:val="af1"/>
        <w:numPr>
          <w:ilvl w:val="0"/>
          <w:numId w:val="27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В связи с оптимизацией расходов по ассигнованиям, предусмотренным на реализацию мероприятия «Обеспечение деятельности Агентства инвестиций и предпринимательства Камчатского края» в подпрограмму внесены средства краевого бюджета в сумме 218 954,00 рублей;</w:t>
      </w:r>
    </w:p>
    <w:p w:rsidR="0050739E" w:rsidRPr="0050739E" w:rsidRDefault="0050739E" w:rsidP="0050739E">
      <w:pPr>
        <w:pStyle w:val="af1"/>
        <w:numPr>
          <w:ilvl w:val="0"/>
          <w:numId w:val="27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В соответствии с Законом Камчатского края от 24.04.2017 № 80 «О внесении изменений в Закон Камчатского края «О краевом бюджете на 2017 год и плановый период 2018 и 2019 годов» с подпрограммы сняты средства краевого бюджета в сумме 3 443 000,00 рублей.</w:t>
      </w:r>
    </w:p>
    <w:p w:rsidR="0050739E" w:rsidRPr="0050739E" w:rsidRDefault="0050739E" w:rsidP="0050739E">
      <w:pPr>
        <w:spacing w:line="276" w:lineRule="auto"/>
        <w:ind w:firstLine="708"/>
        <w:jc w:val="both"/>
        <w:rPr>
          <w:sz w:val="28"/>
          <w:szCs w:val="28"/>
        </w:rPr>
      </w:pPr>
      <w:r w:rsidRPr="0050739E">
        <w:rPr>
          <w:sz w:val="28"/>
          <w:szCs w:val="28"/>
        </w:rPr>
        <w:t xml:space="preserve">Представленный проект постановления Правительства Камчатского края </w:t>
      </w:r>
      <w:r w:rsidR="0074220D">
        <w:rPr>
          <w:sz w:val="28"/>
          <w:szCs w:val="28"/>
        </w:rPr>
        <w:t>25</w:t>
      </w:r>
      <w:r w:rsidRPr="0050739E">
        <w:rPr>
          <w:sz w:val="28"/>
          <w:szCs w:val="28"/>
        </w:rPr>
        <w:t xml:space="preserve"> мая 2017 года размещен на официальном сайте исполнительных органов государственной власти Камчатского края в сети Интернет для проведения в срок до </w:t>
      </w:r>
      <w:r w:rsidR="0074220D">
        <w:rPr>
          <w:sz w:val="28"/>
          <w:szCs w:val="28"/>
        </w:rPr>
        <w:t>02</w:t>
      </w:r>
      <w:r w:rsidRPr="0050739E">
        <w:rPr>
          <w:sz w:val="28"/>
          <w:szCs w:val="28"/>
        </w:rPr>
        <w:t xml:space="preserve"> </w:t>
      </w:r>
      <w:r w:rsidR="0074220D">
        <w:rPr>
          <w:sz w:val="28"/>
          <w:szCs w:val="28"/>
        </w:rPr>
        <w:t>июня</w:t>
      </w:r>
      <w:r w:rsidRPr="0050739E">
        <w:rPr>
          <w:sz w:val="28"/>
          <w:szCs w:val="28"/>
        </w:rPr>
        <w:t xml:space="preserve"> 2017 года независимой антикоррупционной экспертизы, по окончании указанного срока экспертных заключений не пост</w:t>
      </w:r>
      <w:r w:rsidRPr="0050739E">
        <w:rPr>
          <w:sz w:val="28"/>
          <w:szCs w:val="28"/>
        </w:rPr>
        <w:t>у</w:t>
      </w:r>
      <w:r w:rsidRPr="0050739E">
        <w:rPr>
          <w:sz w:val="28"/>
          <w:szCs w:val="28"/>
        </w:rPr>
        <w:t>пило.</w:t>
      </w:r>
    </w:p>
    <w:p w:rsidR="0050739E" w:rsidRPr="0050739E" w:rsidRDefault="0050739E" w:rsidP="0050739E">
      <w:pPr>
        <w:ind w:firstLine="708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Принятие постановления Правительства Камчатского края не потребует дополнительного финансирования из краевого бюджета.</w:t>
      </w:r>
    </w:p>
    <w:p w:rsidR="0050739E" w:rsidRPr="0050739E" w:rsidRDefault="0050739E" w:rsidP="0050739E">
      <w:pPr>
        <w:ind w:firstLine="708"/>
        <w:jc w:val="both"/>
      </w:pPr>
    </w:p>
    <w:p w:rsidR="0050739E" w:rsidRPr="0050739E" w:rsidRDefault="0050739E">
      <w:pPr>
        <w:rPr>
          <w:sz w:val="28"/>
          <w:szCs w:val="28"/>
        </w:rPr>
      </w:pPr>
    </w:p>
    <w:p w:rsidR="0050739E" w:rsidRPr="0050739E" w:rsidRDefault="0050739E">
      <w:pPr>
        <w:rPr>
          <w:sz w:val="28"/>
          <w:szCs w:val="28"/>
        </w:rPr>
      </w:pPr>
      <w:r w:rsidRPr="0050739E">
        <w:rPr>
          <w:sz w:val="28"/>
          <w:szCs w:val="28"/>
        </w:rPr>
        <w:br w:type="page"/>
      </w:r>
    </w:p>
    <w:p w:rsidR="008C0203" w:rsidRPr="0050739E" w:rsidRDefault="008C0203" w:rsidP="00E9530F">
      <w:pPr>
        <w:shd w:val="clear" w:color="auto" w:fill="FFFFFF"/>
        <w:ind w:left="5670"/>
        <w:jc w:val="both"/>
        <w:rPr>
          <w:sz w:val="28"/>
          <w:szCs w:val="28"/>
        </w:rPr>
      </w:pPr>
      <w:r w:rsidRPr="0050739E">
        <w:rPr>
          <w:sz w:val="28"/>
          <w:szCs w:val="28"/>
        </w:rPr>
        <w:lastRenderedPageBreak/>
        <w:t xml:space="preserve">Приложение к постановлению </w:t>
      </w:r>
    </w:p>
    <w:p w:rsidR="008C0203" w:rsidRPr="0050739E" w:rsidRDefault="008C0203" w:rsidP="009723E7">
      <w:pPr>
        <w:shd w:val="clear" w:color="auto" w:fill="FFFFFF" w:themeFill="background1"/>
        <w:ind w:left="5670"/>
        <w:rPr>
          <w:sz w:val="28"/>
          <w:szCs w:val="28"/>
        </w:rPr>
      </w:pPr>
      <w:r w:rsidRPr="0050739E">
        <w:rPr>
          <w:sz w:val="28"/>
          <w:szCs w:val="28"/>
        </w:rPr>
        <w:t xml:space="preserve">Правительства Камчатского края </w:t>
      </w:r>
    </w:p>
    <w:p w:rsidR="00BA2642" w:rsidRPr="0050739E" w:rsidRDefault="00BA2642" w:rsidP="000A7EDC">
      <w:pPr>
        <w:shd w:val="clear" w:color="auto" w:fill="FFFFFF" w:themeFill="background1"/>
        <w:ind w:left="5670"/>
        <w:rPr>
          <w:sz w:val="28"/>
          <w:szCs w:val="28"/>
        </w:rPr>
      </w:pPr>
      <w:r w:rsidRPr="0050739E">
        <w:rPr>
          <w:sz w:val="28"/>
          <w:szCs w:val="28"/>
        </w:rPr>
        <w:t xml:space="preserve">от </w:t>
      </w:r>
      <w:r w:rsidR="000A7EDC" w:rsidRPr="0050739E">
        <w:rPr>
          <w:sz w:val="28"/>
          <w:szCs w:val="28"/>
        </w:rPr>
        <w:t xml:space="preserve"> </w:t>
      </w:r>
      <w:r w:rsidR="00A01B9A" w:rsidRPr="0050739E">
        <w:rPr>
          <w:sz w:val="28"/>
          <w:szCs w:val="28"/>
          <w:u w:val="single"/>
        </w:rPr>
        <w:t xml:space="preserve">                       </w:t>
      </w:r>
      <w:r w:rsidR="000A7EDC" w:rsidRPr="0050739E">
        <w:rPr>
          <w:sz w:val="28"/>
          <w:szCs w:val="28"/>
        </w:rPr>
        <w:t xml:space="preserve"> </w:t>
      </w:r>
      <w:r w:rsidRPr="0050739E">
        <w:rPr>
          <w:sz w:val="28"/>
          <w:szCs w:val="28"/>
        </w:rPr>
        <w:t>№</w:t>
      </w:r>
      <w:r w:rsidR="000A7EDC" w:rsidRPr="0050739E">
        <w:rPr>
          <w:sz w:val="28"/>
          <w:szCs w:val="28"/>
        </w:rPr>
        <w:t xml:space="preserve">  </w:t>
      </w:r>
      <w:r w:rsidR="00A01B9A" w:rsidRPr="0050739E">
        <w:rPr>
          <w:sz w:val="28"/>
          <w:szCs w:val="28"/>
        </w:rPr>
        <w:t xml:space="preserve">__________ </w:t>
      </w:r>
      <w:r w:rsidR="000A7EDC" w:rsidRPr="0050739E">
        <w:rPr>
          <w:sz w:val="28"/>
          <w:szCs w:val="28"/>
        </w:rPr>
        <w:t xml:space="preserve"> </w:t>
      </w:r>
      <w:r w:rsidR="000A7EDC" w:rsidRPr="0050739E">
        <w:rPr>
          <w:sz w:val="28"/>
          <w:szCs w:val="28"/>
          <w:u w:val="single"/>
        </w:rPr>
        <w:t xml:space="preserve"> </w:t>
      </w:r>
    </w:p>
    <w:p w:rsidR="0081380F" w:rsidRPr="0050739E" w:rsidRDefault="0081380F" w:rsidP="009723E7">
      <w:pPr>
        <w:shd w:val="clear" w:color="auto" w:fill="FFFFFF" w:themeFill="background1"/>
        <w:jc w:val="center"/>
        <w:rPr>
          <w:sz w:val="28"/>
          <w:szCs w:val="28"/>
        </w:rPr>
      </w:pPr>
    </w:p>
    <w:p w:rsidR="008078CA" w:rsidRPr="0050739E" w:rsidRDefault="00840938" w:rsidP="009723E7">
      <w:pPr>
        <w:shd w:val="clear" w:color="auto" w:fill="FFFFFF" w:themeFill="background1"/>
        <w:jc w:val="center"/>
        <w:rPr>
          <w:sz w:val="28"/>
          <w:szCs w:val="28"/>
        </w:rPr>
      </w:pPr>
      <w:r w:rsidRPr="0050739E">
        <w:rPr>
          <w:sz w:val="28"/>
          <w:szCs w:val="28"/>
        </w:rPr>
        <w:t>Изменения</w:t>
      </w:r>
    </w:p>
    <w:p w:rsidR="008078CA" w:rsidRPr="0050739E" w:rsidRDefault="002656D8" w:rsidP="009723E7">
      <w:pPr>
        <w:shd w:val="clear" w:color="auto" w:fill="FFFFFF" w:themeFill="background1"/>
        <w:jc w:val="center"/>
        <w:rPr>
          <w:sz w:val="28"/>
          <w:szCs w:val="28"/>
        </w:rPr>
      </w:pPr>
      <w:r w:rsidRPr="0050739E">
        <w:rPr>
          <w:sz w:val="28"/>
          <w:szCs w:val="28"/>
        </w:rPr>
        <w:t xml:space="preserve">в </w:t>
      </w:r>
      <w:r w:rsidR="008078CA" w:rsidRPr="0050739E">
        <w:rPr>
          <w:sz w:val="28"/>
          <w:szCs w:val="28"/>
        </w:rPr>
        <w:t xml:space="preserve">государственную программу Камчатского края </w:t>
      </w:r>
    </w:p>
    <w:p w:rsidR="008F3692" w:rsidRPr="0050739E" w:rsidRDefault="002E2CD1" w:rsidP="009723E7">
      <w:pPr>
        <w:shd w:val="clear" w:color="auto" w:fill="FFFFFF" w:themeFill="background1"/>
        <w:jc w:val="center"/>
        <w:rPr>
          <w:sz w:val="28"/>
          <w:szCs w:val="28"/>
        </w:rPr>
      </w:pPr>
      <w:r w:rsidRPr="0050739E">
        <w:rPr>
          <w:sz w:val="28"/>
          <w:szCs w:val="28"/>
        </w:rPr>
        <w:t>«</w:t>
      </w:r>
      <w:r w:rsidR="001D3098" w:rsidRPr="0050739E">
        <w:rPr>
          <w:sz w:val="28"/>
          <w:szCs w:val="28"/>
        </w:rPr>
        <w:t xml:space="preserve">Развитие экономики и внешнеэкономической деятельности </w:t>
      </w:r>
    </w:p>
    <w:p w:rsidR="008F3692" w:rsidRPr="0050739E" w:rsidRDefault="001D3098" w:rsidP="009723E7">
      <w:pPr>
        <w:shd w:val="clear" w:color="auto" w:fill="FFFFFF" w:themeFill="background1"/>
        <w:jc w:val="center"/>
        <w:rPr>
          <w:sz w:val="28"/>
          <w:szCs w:val="28"/>
        </w:rPr>
      </w:pPr>
      <w:r w:rsidRPr="0050739E">
        <w:rPr>
          <w:sz w:val="28"/>
          <w:szCs w:val="28"/>
        </w:rPr>
        <w:t>Камчатского края</w:t>
      </w:r>
      <w:bookmarkStart w:id="0" w:name="_GoBack"/>
      <w:bookmarkEnd w:id="0"/>
      <w:r w:rsidR="002E2CD1" w:rsidRPr="0050739E">
        <w:rPr>
          <w:sz w:val="28"/>
          <w:szCs w:val="28"/>
        </w:rPr>
        <w:t>»</w:t>
      </w:r>
      <w:r w:rsidR="008078CA" w:rsidRPr="0050739E">
        <w:rPr>
          <w:sz w:val="28"/>
          <w:szCs w:val="28"/>
        </w:rPr>
        <w:t xml:space="preserve">, утвержденную постановлением </w:t>
      </w:r>
    </w:p>
    <w:p w:rsidR="00840938" w:rsidRPr="0050739E" w:rsidRDefault="008078CA" w:rsidP="009723E7">
      <w:pPr>
        <w:shd w:val="clear" w:color="auto" w:fill="FFFFFF" w:themeFill="background1"/>
        <w:jc w:val="center"/>
        <w:rPr>
          <w:sz w:val="28"/>
          <w:szCs w:val="28"/>
        </w:rPr>
      </w:pPr>
      <w:r w:rsidRPr="0050739E">
        <w:rPr>
          <w:sz w:val="28"/>
          <w:szCs w:val="28"/>
        </w:rPr>
        <w:t>Правительства Камчатского края от 29.11.2013 № 521-П (далее – Программа)</w:t>
      </w:r>
    </w:p>
    <w:p w:rsidR="00B15065" w:rsidRPr="0050739E" w:rsidRDefault="00B15065" w:rsidP="009723E7">
      <w:pPr>
        <w:shd w:val="clear" w:color="auto" w:fill="FFFFFF" w:themeFill="background1"/>
        <w:jc w:val="both"/>
        <w:rPr>
          <w:sz w:val="28"/>
          <w:szCs w:val="28"/>
        </w:rPr>
      </w:pPr>
    </w:p>
    <w:p w:rsidR="00A01B9A" w:rsidRPr="0050739E" w:rsidRDefault="00E84242" w:rsidP="00D52C8A">
      <w:pPr>
        <w:shd w:val="clear" w:color="auto" w:fill="FFFFFF" w:themeFill="background1"/>
        <w:ind w:firstLine="709"/>
        <w:jc w:val="both"/>
        <w:rPr>
          <w:sz w:val="28"/>
        </w:rPr>
      </w:pPr>
      <w:r w:rsidRPr="0050739E">
        <w:rPr>
          <w:sz w:val="28"/>
          <w:szCs w:val="28"/>
        </w:rPr>
        <w:t xml:space="preserve">1. </w:t>
      </w:r>
      <w:r w:rsidR="00A01B9A" w:rsidRPr="0050739E">
        <w:rPr>
          <w:sz w:val="28"/>
          <w:szCs w:val="28"/>
        </w:rPr>
        <w:t xml:space="preserve">Внести в Приложение к </w:t>
      </w:r>
      <w:hyperlink r:id="rId8" w:anchor="sub_0" w:history="1">
        <w:r w:rsidR="00A01B9A" w:rsidRPr="0050739E">
          <w:rPr>
            <w:rStyle w:val="af2"/>
            <w:color w:val="auto"/>
            <w:sz w:val="28"/>
            <w:szCs w:val="28"/>
          </w:rPr>
          <w:t>постановлению</w:t>
        </w:r>
      </w:hyperlink>
      <w:r w:rsidR="00A01B9A" w:rsidRPr="0050739E">
        <w:rPr>
          <w:rStyle w:val="af2"/>
          <w:color w:val="auto"/>
          <w:sz w:val="28"/>
          <w:szCs w:val="28"/>
        </w:rPr>
        <w:t xml:space="preserve"> </w:t>
      </w:r>
      <w:r w:rsidR="00A01B9A" w:rsidRPr="0050739E">
        <w:rPr>
          <w:sz w:val="28"/>
          <w:szCs w:val="28"/>
        </w:rPr>
        <w:t>Правительства Камчатского края от 29.11.2013 № 5</w:t>
      </w:r>
      <w:r w:rsidR="00D52C8A" w:rsidRPr="0050739E">
        <w:rPr>
          <w:sz w:val="28"/>
          <w:szCs w:val="28"/>
        </w:rPr>
        <w:t>21</w:t>
      </w:r>
      <w:r w:rsidR="00A01B9A" w:rsidRPr="0050739E">
        <w:rPr>
          <w:sz w:val="28"/>
          <w:szCs w:val="28"/>
        </w:rPr>
        <w:t>-П</w:t>
      </w:r>
      <w:r w:rsidR="00A01B9A" w:rsidRPr="0050739E">
        <w:rPr>
          <w:sz w:val="28"/>
        </w:rPr>
        <w:t xml:space="preserve"> изменение, изложив его в следующей редакции:</w:t>
      </w:r>
    </w:p>
    <w:p w:rsidR="00A01B9A" w:rsidRPr="0050739E" w:rsidRDefault="00A01B9A" w:rsidP="009723E7">
      <w:pPr>
        <w:shd w:val="clear" w:color="auto" w:fill="FFFFFF" w:themeFill="background1"/>
        <w:jc w:val="both"/>
        <w:rPr>
          <w:sz w:val="28"/>
          <w:szCs w:val="28"/>
        </w:rPr>
      </w:pPr>
    </w:p>
    <w:p w:rsidR="00EA38FA" w:rsidRPr="0050739E" w:rsidRDefault="00FB51E4" w:rsidP="008C0AB9">
      <w:pPr>
        <w:widowControl w:val="0"/>
        <w:autoSpaceDE w:val="0"/>
        <w:autoSpaceDN w:val="0"/>
        <w:rPr>
          <w:sz w:val="28"/>
          <w:szCs w:val="20"/>
        </w:rPr>
      </w:pPr>
      <w:r w:rsidRPr="0050739E">
        <w:rPr>
          <w:sz w:val="28"/>
          <w:szCs w:val="20"/>
        </w:rPr>
        <w:t>«</w:t>
      </w:r>
      <w:r w:rsidR="008C0AB9" w:rsidRPr="0050739E">
        <w:rPr>
          <w:sz w:val="28"/>
          <w:szCs w:val="20"/>
        </w:rPr>
        <w:t xml:space="preserve">                                         </w:t>
      </w:r>
      <w:r w:rsidR="00EA38FA" w:rsidRPr="0050739E">
        <w:rPr>
          <w:sz w:val="28"/>
          <w:szCs w:val="20"/>
        </w:rPr>
        <w:t>Г</w:t>
      </w:r>
      <w:r w:rsidRPr="0050739E">
        <w:rPr>
          <w:sz w:val="28"/>
          <w:szCs w:val="20"/>
        </w:rPr>
        <w:t>осударственная программа</w:t>
      </w:r>
      <w:r w:rsidR="00EA38FA" w:rsidRPr="0050739E">
        <w:rPr>
          <w:sz w:val="28"/>
          <w:szCs w:val="20"/>
        </w:rPr>
        <w:t xml:space="preserve"> </w:t>
      </w:r>
    </w:p>
    <w:p w:rsidR="00EA38FA" w:rsidRPr="0050739E" w:rsidRDefault="00FB51E4" w:rsidP="00EA38FA">
      <w:pPr>
        <w:widowControl w:val="0"/>
        <w:autoSpaceDE w:val="0"/>
        <w:autoSpaceDN w:val="0"/>
        <w:jc w:val="center"/>
        <w:rPr>
          <w:sz w:val="28"/>
          <w:szCs w:val="20"/>
        </w:rPr>
      </w:pPr>
      <w:r w:rsidRPr="0050739E">
        <w:rPr>
          <w:sz w:val="28"/>
          <w:szCs w:val="20"/>
        </w:rPr>
        <w:t xml:space="preserve">Камчатского края «Развитие </w:t>
      </w:r>
      <w:r w:rsidR="00106F73" w:rsidRPr="0050739E">
        <w:rPr>
          <w:sz w:val="28"/>
          <w:szCs w:val="20"/>
        </w:rPr>
        <w:t xml:space="preserve">экономики и внешнеэкономической </w:t>
      </w:r>
      <w:r w:rsidR="00EA38FA" w:rsidRPr="0050739E">
        <w:rPr>
          <w:sz w:val="28"/>
          <w:szCs w:val="20"/>
        </w:rPr>
        <w:t xml:space="preserve"> </w:t>
      </w:r>
    </w:p>
    <w:p w:rsidR="00FB51E4" w:rsidRPr="0050739E" w:rsidRDefault="00106F73" w:rsidP="00EA38FA">
      <w:pPr>
        <w:widowControl w:val="0"/>
        <w:autoSpaceDE w:val="0"/>
        <w:autoSpaceDN w:val="0"/>
        <w:jc w:val="center"/>
        <w:rPr>
          <w:sz w:val="28"/>
          <w:szCs w:val="20"/>
        </w:rPr>
      </w:pPr>
      <w:r w:rsidRPr="0050739E">
        <w:rPr>
          <w:sz w:val="28"/>
          <w:szCs w:val="20"/>
        </w:rPr>
        <w:t xml:space="preserve">деятельности </w:t>
      </w:r>
      <w:r w:rsidR="00FB51E4" w:rsidRPr="0050739E">
        <w:rPr>
          <w:sz w:val="28"/>
          <w:szCs w:val="20"/>
        </w:rPr>
        <w:t>в Камчатском крае»</w:t>
      </w:r>
    </w:p>
    <w:p w:rsidR="00FB51E4" w:rsidRPr="0050739E" w:rsidRDefault="00FB51E4" w:rsidP="00FB51E4">
      <w:pPr>
        <w:widowControl w:val="0"/>
        <w:autoSpaceDE w:val="0"/>
        <w:autoSpaceDN w:val="0"/>
        <w:jc w:val="center"/>
        <w:rPr>
          <w:sz w:val="28"/>
          <w:szCs w:val="20"/>
        </w:rPr>
      </w:pPr>
    </w:p>
    <w:p w:rsidR="00FB51E4" w:rsidRPr="0050739E" w:rsidRDefault="00FB51E4" w:rsidP="00FB51E4">
      <w:pPr>
        <w:widowControl w:val="0"/>
        <w:autoSpaceDE w:val="0"/>
        <w:autoSpaceDN w:val="0"/>
        <w:jc w:val="center"/>
        <w:rPr>
          <w:sz w:val="28"/>
          <w:szCs w:val="20"/>
        </w:rPr>
      </w:pPr>
      <w:r w:rsidRPr="0050739E">
        <w:rPr>
          <w:sz w:val="28"/>
          <w:szCs w:val="20"/>
        </w:rPr>
        <w:t>Паспорт государственной программы Камчатского края</w:t>
      </w:r>
    </w:p>
    <w:p w:rsidR="00FB51E4" w:rsidRPr="0050739E" w:rsidRDefault="00FB51E4" w:rsidP="00FB51E4">
      <w:pPr>
        <w:widowControl w:val="0"/>
        <w:autoSpaceDE w:val="0"/>
        <w:autoSpaceDN w:val="0"/>
        <w:jc w:val="center"/>
        <w:rPr>
          <w:sz w:val="28"/>
          <w:szCs w:val="20"/>
        </w:rPr>
      </w:pPr>
      <w:r w:rsidRPr="0050739E">
        <w:rPr>
          <w:sz w:val="28"/>
          <w:szCs w:val="20"/>
        </w:rPr>
        <w:t xml:space="preserve">      «Развитие экономики и внешнеэкономической деятельности</w:t>
      </w:r>
    </w:p>
    <w:p w:rsidR="00FB51E4" w:rsidRPr="0050739E" w:rsidRDefault="00FB51E4" w:rsidP="008C0AB9">
      <w:pPr>
        <w:widowControl w:val="0"/>
        <w:autoSpaceDE w:val="0"/>
        <w:autoSpaceDN w:val="0"/>
        <w:jc w:val="center"/>
        <w:rPr>
          <w:sz w:val="28"/>
          <w:szCs w:val="20"/>
        </w:rPr>
      </w:pPr>
      <w:r w:rsidRPr="0050739E">
        <w:rPr>
          <w:sz w:val="28"/>
          <w:szCs w:val="20"/>
        </w:rPr>
        <w:t>Камчатского края»</w:t>
      </w:r>
      <w:r w:rsidR="008C0AB9" w:rsidRPr="0050739E">
        <w:rPr>
          <w:sz w:val="28"/>
          <w:szCs w:val="20"/>
        </w:rPr>
        <w:t xml:space="preserve"> </w:t>
      </w:r>
      <w:r w:rsidRPr="0050739E">
        <w:rPr>
          <w:sz w:val="28"/>
          <w:szCs w:val="20"/>
        </w:rPr>
        <w:t>(далее - Программа)</w:t>
      </w:r>
    </w:p>
    <w:p w:rsidR="00FB51E4" w:rsidRPr="0050739E" w:rsidRDefault="00FB51E4" w:rsidP="00FB51E4">
      <w:pPr>
        <w:widowControl w:val="0"/>
        <w:autoSpaceDE w:val="0"/>
        <w:autoSpaceDN w:val="0"/>
        <w:ind w:firstLine="540"/>
        <w:jc w:val="both"/>
        <w:rPr>
          <w:rFonts w:ascii="Calibri" w:hAnsi="Calibri" w:cs="Calibri"/>
          <w:szCs w:val="20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50739E" w:rsidRPr="0050739E" w:rsidTr="00E71EC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B51E4" w:rsidRPr="0050739E" w:rsidRDefault="00FB51E4" w:rsidP="00FB51E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Ответственный</w:t>
            </w:r>
          </w:p>
          <w:p w:rsidR="00FB51E4" w:rsidRPr="0050739E" w:rsidRDefault="00FB51E4" w:rsidP="00FB51E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исполнитель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Министерство экономического развития и то</w:t>
            </w:r>
            <w:r w:rsidRPr="0050739E">
              <w:rPr>
                <w:sz w:val="28"/>
                <w:szCs w:val="28"/>
              </w:rPr>
              <w:t>р</w:t>
            </w:r>
            <w:r w:rsidRPr="0050739E">
              <w:rPr>
                <w:sz w:val="28"/>
                <w:szCs w:val="28"/>
              </w:rPr>
              <w:t>говли Камчатского края</w:t>
            </w:r>
          </w:p>
        </w:tc>
      </w:tr>
      <w:tr w:rsidR="0050739E" w:rsidRPr="0050739E" w:rsidTr="00E71EC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B51E4" w:rsidRPr="0050739E" w:rsidRDefault="00FB51E4" w:rsidP="00FB51E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Соисполнители</w:t>
            </w:r>
          </w:p>
          <w:p w:rsidR="00FB51E4" w:rsidRPr="0050739E" w:rsidRDefault="00FB51E4" w:rsidP="00FB51E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Агентство инвестиций и предпринимательства Камчатского края</w:t>
            </w:r>
          </w:p>
        </w:tc>
      </w:tr>
      <w:tr w:rsidR="0050739E" w:rsidRPr="0050739E" w:rsidTr="00E71EC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B51E4" w:rsidRPr="0050739E" w:rsidRDefault="00FB51E4" w:rsidP="00FB51E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Участники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Министерство имущественных и земельных о</w:t>
            </w:r>
            <w:r w:rsidRPr="0050739E">
              <w:rPr>
                <w:sz w:val="28"/>
                <w:szCs w:val="28"/>
              </w:rPr>
              <w:t>т</w:t>
            </w:r>
            <w:r w:rsidRPr="0050739E">
              <w:rPr>
                <w:sz w:val="28"/>
                <w:szCs w:val="28"/>
              </w:rPr>
              <w:t>ношений Камчатского края</w:t>
            </w:r>
          </w:p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органы местного самоуправления муниципал</w:t>
            </w:r>
            <w:r w:rsidRPr="0050739E">
              <w:rPr>
                <w:sz w:val="28"/>
                <w:szCs w:val="28"/>
              </w:rPr>
              <w:t>ь</w:t>
            </w:r>
            <w:r w:rsidRPr="0050739E">
              <w:rPr>
                <w:sz w:val="28"/>
                <w:szCs w:val="28"/>
              </w:rPr>
              <w:t>ных образований в Камчатском крае (по соглас</w:t>
            </w:r>
            <w:r w:rsidRPr="0050739E">
              <w:rPr>
                <w:sz w:val="28"/>
                <w:szCs w:val="28"/>
              </w:rPr>
              <w:t>о</w:t>
            </w:r>
            <w:r w:rsidRPr="0050739E">
              <w:rPr>
                <w:sz w:val="28"/>
                <w:szCs w:val="28"/>
              </w:rPr>
              <w:t>ванию)</w:t>
            </w:r>
          </w:p>
        </w:tc>
      </w:tr>
      <w:tr w:rsidR="0050739E" w:rsidRPr="0050739E" w:rsidTr="00E71EC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B51E4" w:rsidRPr="0050739E" w:rsidRDefault="00FB51E4" w:rsidP="00FB51E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Подпрограммы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FB51E4" w:rsidRPr="0050739E" w:rsidRDefault="0074220D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hyperlink w:anchor="P816" w:history="1">
              <w:r w:rsidR="00FB51E4" w:rsidRPr="0050739E">
                <w:rPr>
                  <w:sz w:val="28"/>
                  <w:szCs w:val="28"/>
                </w:rPr>
                <w:t>Подпрограмма 1</w:t>
              </w:r>
            </w:hyperlink>
            <w:r w:rsidR="00FB51E4" w:rsidRPr="0050739E">
              <w:rPr>
                <w:sz w:val="28"/>
                <w:szCs w:val="28"/>
              </w:rPr>
              <w:t xml:space="preserve"> </w:t>
            </w:r>
            <w:r w:rsidR="00E71EC0" w:rsidRPr="0050739E">
              <w:rPr>
                <w:sz w:val="28"/>
                <w:szCs w:val="28"/>
              </w:rPr>
              <w:t>«</w:t>
            </w:r>
            <w:r w:rsidR="00FB51E4" w:rsidRPr="0050739E">
              <w:rPr>
                <w:sz w:val="28"/>
                <w:szCs w:val="28"/>
              </w:rPr>
              <w:t>Формирование благоприятной инвестиционной среды</w:t>
            </w:r>
            <w:r w:rsidR="00E71EC0" w:rsidRPr="0050739E">
              <w:rPr>
                <w:sz w:val="28"/>
                <w:szCs w:val="28"/>
              </w:rPr>
              <w:t>»</w:t>
            </w:r>
            <w:r w:rsidR="00FB51E4" w:rsidRPr="0050739E">
              <w:rPr>
                <w:sz w:val="28"/>
                <w:szCs w:val="28"/>
              </w:rPr>
              <w:t>;</w:t>
            </w:r>
          </w:p>
          <w:p w:rsidR="00FB51E4" w:rsidRPr="0050739E" w:rsidRDefault="0074220D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hyperlink w:anchor="P1041" w:history="1">
              <w:r w:rsidR="00FB51E4" w:rsidRPr="0050739E">
                <w:rPr>
                  <w:sz w:val="28"/>
                  <w:szCs w:val="28"/>
                </w:rPr>
                <w:t>Подпрограмма 2</w:t>
              </w:r>
            </w:hyperlink>
            <w:r w:rsidR="00E71EC0" w:rsidRPr="0050739E">
              <w:rPr>
                <w:sz w:val="28"/>
                <w:szCs w:val="28"/>
              </w:rPr>
              <w:t xml:space="preserve"> «</w:t>
            </w:r>
            <w:r w:rsidR="00FB51E4" w:rsidRPr="0050739E">
              <w:rPr>
                <w:sz w:val="28"/>
                <w:szCs w:val="28"/>
              </w:rPr>
              <w:t>Развитие субъектов малого и среднего предпринимательства</w:t>
            </w:r>
            <w:r w:rsidR="00E71EC0" w:rsidRPr="0050739E">
              <w:rPr>
                <w:sz w:val="28"/>
                <w:szCs w:val="28"/>
              </w:rPr>
              <w:t>»</w:t>
            </w:r>
            <w:r w:rsidR="00FB51E4" w:rsidRPr="0050739E">
              <w:rPr>
                <w:sz w:val="28"/>
                <w:szCs w:val="28"/>
              </w:rPr>
              <w:t>;</w:t>
            </w:r>
          </w:p>
          <w:p w:rsidR="00FB51E4" w:rsidRPr="0050739E" w:rsidRDefault="0074220D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hyperlink w:anchor="P3653" w:history="1">
              <w:r w:rsidR="00FB51E4" w:rsidRPr="0050739E">
                <w:rPr>
                  <w:sz w:val="28"/>
                  <w:szCs w:val="28"/>
                </w:rPr>
                <w:t>Подпрограмма 3</w:t>
              </w:r>
            </w:hyperlink>
            <w:r w:rsidR="00FB51E4" w:rsidRPr="0050739E">
              <w:rPr>
                <w:sz w:val="28"/>
                <w:szCs w:val="28"/>
              </w:rPr>
              <w:t xml:space="preserve"> </w:t>
            </w:r>
            <w:r w:rsidR="00E71EC0" w:rsidRPr="0050739E">
              <w:rPr>
                <w:sz w:val="28"/>
                <w:szCs w:val="28"/>
              </w:rPr>
              <w:t>«</w:t>
            </w:r>
            <w:r w:rsidR="00FB51E4" w:rsidRPr="0050739E">
              <w:rPr>
                <w:sz w:val="28"/>
                <w:szCs w:val="28"/>
              </w:rPr>
              <w:t>Развитие промышленности, внешнеэкономической деятельности, конкуре</w:t>
            </w:r>
            <w:r w:rsidR="00FB51E4" w:rsidRPr="0050739E">
              <w:rPr>
                <w:sz w:val="28"/>
                <w:szCs w:val="28"/>
              </w:rPr>
              <w:t>н</w:t>
            </w:r>
            <w:r w:rsidR="00FB51E4" w:rsidRPr="0050739E">
              <w:rPr>
                <w:sz w:val="28"/>
                <w:szCs w:val="28"/>
              </w:rPr>
              <w:t>ции</w:t>
            </w:r>
            <w:r w:rsidR="00986620" w:rsidRPr="0050739E">
              <w:rPr>
                <w:sz w:val="28"/>
                <w:szCs w:val="28"/>
              </w:rPr>
              <w:t>»</w:t>
            </w:r>
            <w:r w:rsidR="00FB51E4" w:rsidRPr="0050739E">
              <w:rPr>
                <w:sz w:val="28"/>
                <w:szCs w:val="28"/>
              </w:rPr>
              <w:t>;</w:t>
            </w:r>
          </w:p>
          <w:p w:rsidR="00FB51E4" w:rsidRPr="0050739E" w:rsidRDefault="0074220D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hyperlink w:anchor="P3790" w:history="1">
              <w:r w:rsidR="00FB51E4" w:rsidRPr="0050739E">
                <w:rPr>
                  <w:sz w:val="28"/>
                  <w:szCs w:val="28"/>
                </w:rPr>
                <w:t>Подпрограмма 4</w:t>
              </w:r>
            </w:hyperlink>
            <w:r w:rsidR="00E71EC0" w:rsidRPr="0050739E">
              <w:rPr>
                <w:sz w:val="28"/>
                <w:szCs w:val="28"/>
              </w:rPr>
              <w:t xml:space="preserve"> «</w:t>
            </w:r>
            <w:r w:rsidR="00FB51E4" w:rsidRPr="0050739E">
              <w:rPr>
                <w:sz w:val="28"/>
                <w:szCs w:val="28"/>
              </w:rPr>
              <w:t>Обеспечение доступности энергетических ресур</w:t>
            </w:r>
            <w:r w:rsidR="00E71EC0" w:rsidRPr="0050739E">
              <w:rPr>
                <w:sz w:val="28"/>
                <w:szCs w:val="28"/>
              </w:rPr>
              <w:t>сов»</w:t>
            </w:r>
            <w:r w:rsidR="00FB51E4" w:rsidRPr="0050739E">
              <w:rPr>
                <w:sz w:val="28"/>
                <w:szCs w:val="28"/>
              </w:rPr>
              <w:t>;</w:t>
            </w:r>
          </w:p>
          <w:p w:rsidR="00FB51E4" w:rsidRPr="0050739E" w:rsidRDefault="0074220D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hyperlink w:anchor="P4089" w:history="1">
              <w:r w:rsidR="00FB51E4" w:rsidRPr="0050739E">
                <w:rPr>
                  <w:sz w:val="28"/>
                  <w:szCs w:val="28"/>
                </w:rPr>
                <w:t>Подпрограмма 5</w:t>
              </w:r>
            </w:hyperlink>
            <w:r w:rsidR="00E71EC0" w:rsidRPr="0050739E">
              <w:rPr>
                <w:sz w:val="28"/>
                <w:szCs w:val="28"/>
              </w:rPr>
              <w:t xml:space="preserve"> «</w:t>
            </w:r>
            <w:r w:rsidR="00FB51E4" w:rsidRPr="0050739E">
              <w:rPr>
                <w:sz w:val="28"/>
                <w:szCs w:val="28"/>
              </w:rPr>
              <w:t>Снижение административных барьеров, повышение качества предоставления и доступности государственных услуг в Камча</w:t>
            </w:r>
            <w:r w:rsidR="00FB51E4" w:rsidRPr="0050739E">
              <w:rPr>
                <w:sz w:val="28"/>
                <w:szCs w:val="28"/>
              </w:rPr>
              <w:t>т</w:t>
            </w:r>
            <w:r w:rsidR="00E71EC0" w:rsidRPr="0050739E">
              <w:rPr>
                <w:sz w:val="28"/>
                <w:szCs w:val="28"/>
              </w:rPr>
              <w:lastRenderedPageBreak/>
              <w:t>ском крае»</w:t>
            </w:r>
            <w:r w:rsidR="00FB51E4" w:rsidRPr="0050739E">
              <w:rPr>
                <w:sz w:val="28"/>
                <w:szCs w:val="28"/>
              </w:rPr>
              <w:t>;</w:t>
            </w:r>
          </w:p>
          <w:p w:rsidR="00FB51E4" w:rsidRPr="0050739E" w:rsidRDefault="0074220D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hyperlink w:anchor="P4233" w:history="1">
              <w:r w:rsidR="00FB51E4" w:rsidRPr="0050739E">
                <w:rPr>
                  <w:sz w:val="28"/>
                  <w:szCs w:val="28"/>
                </w:rPr>
                <w:t>Подпрограмма 6</w:t>
              </w:r>
            </w:hyperlink>
            <w:r w:rsidR="00E71EC0" w:rsidRPr="0050739E">
              <w:rPr>
                <w:sz w:val="28"/>
                <w:szCs w:val="28"/>
              </w:rPr>
              <w:t xml:space="preserve"> «</w:t>
            </w:r>
            <w:r w:rsidR="00FB51E4" w:rsidRPr="0050739E">
              <w:rPr>
                <w:sz w:val="28"/>
                <w:szCs w:val="28"/>
              </w:rPr>
              <w:t>Обеспечение реализации Пр</w:t>
            </w:r>
            <w:r w:rsidR="00FB51E4" w:rsidRPr="0050739E">
              <w:rPr>
                <w:sz w:val="28"/>
                <w:szCs w:val="28"/>
              </w:rPr>
              <w:t>о</w:t>
            </w:r>
            <w:r w:rsidR="00FB51E4" w:rsidRPr="0050739E">
              <w:rPr>
                <w:sz w:val="28"/>
                <w:szCs w:val="28"/>
              </w:rPr>
              <w:t>граммы</w:t>
            </w:r>
            <w:r w:rsidR="00E71EC0" w:rsidRPr="0050739E">
              <w:rPr>
                <w:sz w:val="28"/>
                <w:szCs w:val="28"/>
              </w:rPr>
              <w:t>»</w:t>
            </w:r>
          </w:p>
        </w:tc>
      </w:tr>
      <w:tr w:rsidR="0050739E" w:rsidRPr="0050739E" w:rsidTr="00E71EC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B51E4" w:rsidRPr="0050739E" w:rsidRDefault="00FB51E4" w:rsidP="00FB51E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lastRenderedPageBreak/>
              <w:t>Цели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создание благоприятного инвестиционного и предпринимательского климата и условий для развития бизнеса;</w:t>
            </w:r>
          </w:p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повышение эффективности государственного управления;</w:t>
            </w:r>
          </w:p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повышение вклада внешнеэкономической де</w:t>
            </w:r>
            <w:r w:rsidRPr="0050739E">
              <w:rPr>
                <w:sz w:val="28"/>
                <w:szCs w:val="28"/>
              </w:rPr>
              <w:t>я</w:t>
            </w:r>
            <w:r w:rsidRPr="0050739E">
              <w:rPr>
                <w:sz w:val="28"/>
                <w:szCs w:val="28"/>
              </w:rPr>
              <w:t>тельности в экономическое развитие Камчатск</w:t>
            </w:r>
            <w:r w:rsidRPr="0050739E">
              <w:rPr>
                <w:sz w:val="28"/>
                <w:szCs w:val="28"/>
              </w:rPr>
              <w:t>о</w:t>
            </w:r>
            <w:r w:rsidRPr="0050739E">
              <w:rPr>
                <w:sz w:val="28"/>
                <w:szCs w:val="28"/>
              </w:rPr>
              <w:t>го края;</w:t>
            </w:r>
          </w:p>
        </w:tc>
      </w:tr>
      <w:tr w:rsidR="0050739E" w:rsidRPr="0050739E" w:rsidTr="00E71EC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B51E4" w:rsidRPr="0050739E" w:rsidRDefault="00FB51E4" w:rsidP="00FB51E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создание условий для привлечения инвестиций в экономику Камчатского края;</w:t>
            </w:r>
          </w:p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создание благоприятной конкурентной среды;</w:t>
            </w:r>
          </w:p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повышение предпринимательской активности и развитие субъектов малого и среднего предпр</w:t>
            </w:r>
            <w:r w:rsidRPr="0050739E">
              <w:rPr>
                <w:sz w:val="28"/>
                <w:szCs w:val="28"/>
              </w:rPr>
              <w:t>и</w:t>
            </w:r>
            <w:r w:rsidRPr="0050739E">
              <w:rPr>
                <w:sz w:val="28"/>
                <w:szCs w:val="28"/>
              </w:rPr>
              <w:t>нимательства;</w:t>
            </w:r>
          </w:p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устранение избыточного регулирования и н</w:t>
            </w:r>
            <w:r w:rsidRPr="0050739E">
              <w:rPr>
                <w:sz w:val="28"/>
                <w:szCs w:val="28"/>
              </w:rPr>
              <w:t>е</w:t>
            </w:r>
            <w:r w:rsidRPr="0050739E">
              <w:rPr>
                <w:sz w:val="28"/>
                <w:szCs w:val="28"/>
              </w:rPr>
              <w:t>оправданного вмешательства государства в де</w:t>
            </w:r>
            <w:r w:rsidRPr="0050739E">
              <w:rPr>
                <w:sz w:val="28"/>
                <w:szCs w:val="28"/>
              </w:rPr>
              <w:t>я</w:t>
            </w:r>
            <w:r w:rsidRPr="0050739E">
              <w:rPr>
                <w:sz w:val="28"/>
                <w:szCs w:val="28"/>
              </w:rPr>
              <w:t>тельность хозяйствующих субъектов;</w:t>
            </w:r>
          </w:p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повышение доступности и качества госуда</w:t>
            </w:r>
            <w:r w:rsidRPr="0050739E">
              <w:rPr>
                <w:sz w:val="28"/>
                <w:szCs w:val="28"/>
              </w:rPr>
              <w:t>р</w:t>
            </w:r>
            <w:r w:rsidRPr="0050739E">
              <w:rPr>
                <w:sz w:val="28"/>
                <w:szCs w:val="28"/>
              </w:rPr>
              <w:t>ственных и муниципальных услуг;</w:t>
            </w:r>
          </w:p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обеспечение доступности энергетических р</w:t>
            </w:r>
            <w:r w:rsidRPr="0050739E">
              <w:rPr>
                <w:sz w:val="28"/>
                <w:szCs w:val="28"/>
              </w:rPr>
              <w:t>е</w:t>
            </w:r>
            <w:r w:rsidRPr="0050739E">
              <w:rPr>
                <w:sz w:val="28"/>
                <w:szCs w:val="28"/>
              </w:rPr>
              <w:t>сурсов;</w:t>
            </w:r>
          </w:p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формирование системы механизмов развития внешнеэкономической деятельности в Камча</w:t>
            </w:r>
            <w:r w:rsidRPr="0050739E">
              <w:rPr>
                <w:sz w:val="28"/>
                <w:szCs w:val="28"/>
              </w:rPr>
              <w:t>т</w:t>
            </w:r>
            <w:r w:rsidRPr="0050739E">
              <w:rPr>
                <w:sz w:val="28"/>
                <w:szCs w:val="28"/>
              </w:rPr>
              <w:t>ском крае, обеспечивающих конкурентоспосо</w:t>
            </w:r>
            <w:r w:rsidRPr="0050739E">
              <w:rPr>
                <w:sz w:val="28"/>
                <w:szCs w:val="28"/>
              </w:rPr>
              <w:t>б</w:t>
            </w:r>
            <w:r w:rsidRPr="0050739E">
              <w:rPr>
                <w:sz w:val="28"/>
                <w:szCs w:val="28"/>
              </w:rPr>
              <w:t>ные условия деятельности камчатских компаний на международном рынке;</w:t>
            </w:r>
          </w:p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обеспечение кадрового потенциала для орган</w:t>
            </w:r>
            <w:r w:rsidRPr="0050739E">
              <w:rPr>
                <w:sz w:val="28"/>
                <w:szCs w:val="28"/>
              </w:rPr>
              <w:t>и</w:t>
            </w:r>
            <w:r w:rsidRPr="0050739E">
              <w:rPr>
                <w:sz w:val="28"/>
                <w:szCs w:val="28"/>
              </w:rPr>
              <w:t>заций народного хозяйства Камчатского края;</w:t>
            </w:r>
          </w:p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государственная поддержка мероприятий инв</w:t>
            </w:r>
            <w:r w:rsidRPr="0050739E">
              <w:rPr>
                <w:sz w:val="28"/>
                <w:szCs w:val="28"/>
              </w:rPr>
              <w:t>е</w:t>
            </w:r>
            <w:r w:rsidRPr="0050739E">
              <w:rPr>
                <w:sz w:val="28"/>
                <w:szCs w:val="28"/>
              </w:rPr>
              <w:t>стиционных программ по созданию и (или) р</w:t>
            </w:r>
            <w:r w:rsidRPr="0050739E">
              <w:rPr>
                <w:sz w:val="28"/>
                <w:szCs w:val="28"/>
              </w:rPr>
              <w:t>е</w:t>
            </w:r>
            <w:r w:rsidRPr="0050739E">
              <w:rPr>
                <w:sz w:val="28"/>
                <w:szCs w:val="28"/>
              </w:rPr>
              <w:t>конструкции инженерной инфраструктуры на территории Камчатского края</w:t>
            </w:r>
          </w:p>
        </w:tc>
      </w:tr>
      <w:tr w:rsidR="0050739E" w:rsidRPr="0050739E" w:rsidTr="00E71EC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B4098" w:rsidRPr="0050739E" w:rsidRDefault="00FB51E4" w:rsidP="00FB51E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 xml:space="preserve">Целевые индикаторы и </w:t>
            </w:r>
          </w:p>
          <w:p w:rsidR="00FB51E4" w:rsidRPr="0050739E" w:rsidRDefault="00FB51E4" w:rsidP="00FB51E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показатели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объем инвестиций в основной капитал за счет всех источников финансирования, млн. рублей;</w:t>
            </w:r>
          </w:p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доля среднесписочной численности работников (без внешних совместителей), занятых на микро-, малых и средних предприятиях и у индивидуал</w:t>
            </w:r>
            <w:r w:rsidRPr="0050739E">
              <w:rPr>
                <w:sz w:val="28"/>
                <w:szCs w:val="28"/>
              </w:rPr>
              <w:t>ь</w:t>
            </w:r>
            <w:r w:rsidRPr="0050739E">
              <w:rPr>
                <w:sz w:val="28"/>
                <w:szCs w:val="28"/>
              </w:rPr>
              <w:t>ных предпринимателей, в общей численности з</w:t>
            </w:r>
            <w:r w:rsidRPr="0050739E">
              <w:rPr>
                <w:sz w:val="28"/>
                <w:szCs w:val="28"/>
              </w:rPr>
              <w:t>а</w:t>
            </w:r>
            <w:r w:rsidRPr="0050739E">
              <w:rPr>
                <w:sz w:val="28"/>
                <w:szCs w:val="28"/>
              </w:rPr>
              <w:t>нятого населения, %;</w:t>
            </w:r>
          </w:p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lastRenderedPageBreak/>
              <w:t>- объем внешнеторгового оборота, млн. долл. США;</w:t>
            </w:r>
          </w:p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соответствие темпов регулируемых тарифов и цен прогнозу социально-экономического разв</w:t>
            </w:r>
            <w:r w:rsidRPr="0050739E">
              <w:rPr>
                <w:sz w:val="28"/>
                <w:szCs w:val="28"/>
              </w:rPr>
              <w:t>и</w:t>
            </w:r>
            <w:r w:rsidRPr="0050739E">
              <w:rPr>
                <w:sz w:val="28"/>
                <w:szCs w:val="28"/>
              </w:rPr>
              <w:t>тия Камчатского края, одобренному Правител</w:t>
            </w:r>
            <w:r w:rsidRPr="0050739E">
              <w:rPr>
                <w:sz w:val="28"/>
                <w:szCs w:val="28"/>
              </w:rPr>
              <w:t>ь</w:t>
            </w:r>
            <w:r w:rsidRPr="0050739E">
              <w:rPr>
                <w:sz w:val="28"/>
                <w:szCs w:val="28"/>
              </w:rPr>
              <w:t>ством Камчатского края;</w:t>
            </w:r>
          </w:p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уровень удовлетворенности граждан Росси</w:t>
            </w:r>
            <w:r w:rsidRPr="0050739E">
              <w:rPr>
                <w:sz w:val="28"/>
                <w:szCs w:val="28"/>
              </w:rPr>
              <w:t>й</w:t>
            </w:r>
            <w:r w:rsidRPr="0050739E">
              <w:rPr>
                <w:sz w:val="28"/>
                <w:szCs w:val="28"/>
              </w:rPr>
              <w:t>ской Федерации качеством предоставления гос</w:t>
            </w:r>
            <w:r w:rsidRPr="0050739E">
              <w:rPr>
                <w:sz w:val="28"/>
                <w:szCs w:val="28"/>
              </w:rPr>
              <w:t>у</w:t>
            </w:r>
            <w:r w:rsidRPr="0050739E">
              <w:rPr>
                <w:sz w:val="28"/>
                <w:szCs w:val="28"/>
              </w:rPr>
              <w:t>дарственных и муниципальных услуг, %</w:t>
            </w:r>
          </w:p>
        </w:tc>
      </w:tr>
      <w:tr w:rsidR="0050739E" w:rsidRPr="0050739E" w:rsidTr="00E71EC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B51E4" w:rsidRPr="0050739E" w:rsidRDefault="00FB51E4" w:rsidP="00FB51E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FB51E4" w:rsidRPr="0050739E" w:rsidRDefault="00FB51E4" w:rsidP="00EA38F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Программа реализуется с 2014 по 20</w:t>
            </w:r>
            <w:r w:rsidR="00EA38FA" w:rsidRPr="0050739E">
              <w:rPr>
                <w:sz w:val="28"/>
                <w:szCs w:val="28"/>
              </w:rPr>
              <w:t>20</w:t>
            </w:r>
            <w:r w:rsidRPr="0050739E">
              <w:rPr>
                <w:sz w:val="28"/>
                <w:szCs w:val="28"/>
              </w:rPr>
              <w:t xml:space="preserve"> годы в 1 этап</w:t>
            </w:r>
          </w:p>
        </w:tc>
      </w:tr>
      <w:tr w:rsidR="0050739E" w:rsidRPr="0050739E" w:rsidTr="00E71EC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B51E4" w:rsidRPr="0050739E" w:rsidRDefault="00FB51E4" w:rsidP="00FB51E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Объемы бюджетных асси</w:t>
            </w:r>
            <w:r w:rsidRPr="0050739E">
              <w:rPr>
                <w:sz w:val="28"/>
                <w:szCs w:val="28"/>
              </w:rPr>
              <w:t>г</w:t>
            </w:r>
            <w:r w:rsidRPr="0050739E">
              <w:rPr>
                <w:sz w:val="28"/>
                <w:szCs w:val="28"/>
              </w:rPr>
              <w:t>нований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объем финансирования Программы в 2014 – 2020 годах составляет 43</w:t>
            </w:r>
            <w:r w:rsidRPr="0050739E">
              <w:rPr>
                <w:sz w:val="28"/>
                <w:szCs w:val="28"/>
                <w:lang w:val="en-US"/>
              </w:rPr>
              <w:t> </w:t>
            </w:r>
            <w:r w:rsidRPr="0050739E">
              <w:rPr>
                <w:sz w:val="28"/>
                <w:szCs w:val="28"/>
              </w:rPr>
              <w:t>079</w:t>
            </w:r>
            <w:r w:rsidRPr="0050739E">
              <w:rPr>
                <w:sz w:val="28"/>
                <w:szCs w:val="28"/>
                <w:lang w:val="en-US"/>
              </w:rPr>
              <w:t> </w:t>
            </w:r>
            <w:r w:rsidRPr="0050739E">
              <w:rPr>
                <w:sz w:val="28"/>
                <w:szCs w:val="28"/>
              </w:rPr>
              <w:t>210,13294 тыс. рублей, в том числе за счет средств: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федерального бюджета (по согласованию) – 220</w:t>
            </w:r>
            <w:r w:rsidRPr="0050739E">
              <w:rPr>
                <w:sz w:val="28"/>
                <w:szCs w:val="28"/>
                <w:lang w:val="en-US"/>
              </w:rPr>
              <w:t> </w:t>
            </w:r>
            <w:r w:rsidRPr="0050739E">
              <w:rPr>
                <w:sz w:val="28"/>
                <w:szCs w:val="28"/>
              </w:rPr>
              <w:t>932,53192 тыс. рублей, из них по годам: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2014 год – 110 205,44451 тыс. рублей, в том чи</w:t>
            </w:r>
            <w:r w:rsidRPr="0050739E">
              <w:rPr>
                <w:sz w:val="28"/>
                <w:szCs w:val="28"/>
              </w:rPr>
              <w:t>с</w:t>
            </w:r>
            <w:r w:rsidRPr="0050739E">
              <w:rPr>
                <w:sz w:val="28"/>
                <w:szCs w:val="28"/>
              </w:rPr>
              <w:t>ле остатки прошлых лет по соглашениям с Минэкономразвития России от 21.08.2013 № 045-МБ-13 и от 08.10.2013 № 117-МБ-13 – 36 254,16451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2015 год – 57 381,27510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2016 год – 24 375,28900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2017 год – 28 970,52331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2018 год – 0,00000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2019 год – 0,00000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2020 год – 0,00000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краевого бюджета – 40</w:t>
            </w:r>
            <w:r w:rsidRPr="0050739E">
              <w:rPr>
                <w:sz w:val="28"/>
                <w:szCs w:val="28"/>
                <w:lang w:val="en-US"/>
              </w:rPr>
              <w:t> </w:t>
            </w:r>
            <w:r w:rsidRPr="0050739E">
              <w:rPr>
                <w:sz w:val="28"/>
                <w:szCs w:val="28"/>
              </w:rPr>
              <w:t>190</w:t>
            </w:r>
            <w:r w:rsidRPr="0050739E">
              <w:rPr>
                <w:sz w:val="28"/>
                <w:szCs w:val="28"/>
                <w:lang w:val="en-US"/>
              </w:rPr>
              <w:t> </w:t>
            </w:r>
            <w:r w:rsidRPr="0050739E">
              <w:rPr>
                <w:sz w:val="28"/>
                <w:szCs w:val="28"/>
              </w:rPr>
              <w:t>236,62493 тыс. ру</w:t>
            </w:r>
            <w:r w:rsidRPr="0050739E">
              <w:rPr>
                <w:sz w:val="28"/>
                <w:szCs w:val="28"/>
              </w:rPr>
              <w:t>б</w:t>
            </w:r>
            <w:r w:rsidRPr="0050739E">
              <w:rPr>
                <w:sz w:val="28"/>
                <w:szCs w:val="28"/>
              </w:rPr>
              <w:t>лей, из них по годам: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2014 год – 4 761 159,26885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2015 год – 5 942 165,56552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2016 год – 6 680 292,71971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2017 год – 5 988 323,95600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2018 год – 5 768 144,03500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2019 год – 5 776 785,85500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2020 год – 5</w:t>
            </w:r>
            <w:r w:rsidRPr="0050739E">
              <w:rPr>
                <w:sz w:val="28"/>
                <w:szCs w:val="28"/>
                <w:lang w:val="en-US"/>
              </w:rPr>
              <w:t> </w:t>
            </w:r>
            <w:r w:rsidRPr="0050739E">
              <w:rPr>
                <w:sz w:val="28"/>
                <w:szCs w:val="28"/>
              </w:rPr>
              <w:t>273</w:t>
            </w:r>
            <w:r w:rsidRPr="0050739E">
              <w:rPr>
                <w:sz w:val="28"/>
                <w:szCs w:val="28"/>
                <w:lang w:val="en-US"/>
              </w:rPr>
              <w:t> </w:t>
            </w:r>
            <w:r w:rsidRPr="0050739E">
              <w:rPr>
                <w:sz w:val="28"/>
                <w:szCs w:val="28"/>
              </w:rPr>
              <w:t>365,22485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местных бюджетов (по согласованию) – 55 400,26700 тыс. рублей, из них по годам: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2014 год – 5 200,00000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2015 год – 10 570,00000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2016 год – 7</w:t>
            </w:r>
            <w:r w:rsidRPr="0050739E">
              <w:rPr>
                <w:sz w:val="28"/>
                <w:szCs w:val="28"/>
                <w:lang w:val="en-US"/>
              </w:rPr>
              <w:t> </w:t>
            </w:r>
            <w:r w:rsidRPr="0050739E">
              <w:rPr>
                <w:sz w:val="28"/>
                <w:szCs w:val="28"/>
              </w:rPr>
              <w:t>630,26700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2017 год – 8 000,00000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2018 год – 8 000,00000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lastRenderedPageBreak/>
              <w:t>2019 год – 8 000,00000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2020 год – 8 000,00000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внебюджетных источников (по согласованию) – 2 612 640,70909 тыс. рублей, из них по годам: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2014 год – 280 008,00000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2015 год – 429 000,00000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2016 год – 432 632,70909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2017 год – 359 000,00000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2018 год – 371 000,00000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2019 год – 371 000,00000 тыс. рублей;</w:t>
            </w:r>
          </w:p>
          <w:p w:rsidR="00DE56E1" w:rsidRPr="0050739E" w:rsidRDefault="00C32952" w:rsidP="00C3295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2020 год – 370 000,00000 тыс. рублей»;</w:t>
            </w:r>
          </w:p>
        </w:tc>
      </w:tr>
      <w:tr w:rsidR="0050739E" w:rsidRPr="0050739E" w:rsidTr="00E71EC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B51E4" w:rsidRPr="0050739E" w:rsidRDefault="00FB51E4" w:rsidP="00FB51E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lastRenderedPageBreak/>
              <w:t>Ожидаемые результаты р</w:t>
            </w:r>
            <w:r w:rsidRPr="0050739E">
              <w:rPr>
                <w:sz w:val="28"/>
                <w:szCs w:val="28"/>
              </w:rPr>
              <w:t>е</w:t>
            </w:r>
            <w:r w:rsidRPr="0050739E">
              <w:rPr>
                <w:sz w:val="28"/>
                <w:szCs w:val="28"/>
              </w:rPr>
              <w:t>ализации Программы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В количественном выражении:</w:t>
            </w:r>
          </w:p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увеличение доли среднесписочной численности работников (без внешних совместителей), зан</w:t>
            </w:r>
            <w:r w:rsidRPr="0050739E">
              <w:rPr>
                <w:sz w:val="28"/>
                <w:szCs w:val="28"/>
              </w:rPr>
              <w:t>я</w:t>
            </w:r>
            <w:r w:rsidRPr="0050739E">
              <w:rPr>
                <w:sz w:val="28"/>
                <w:szCs w:val="28"/>
              </w:rPr>
              <w:t>тых на микро-, малых и средних предприятиях и у индивидуальных предпринимателей, в общей численности занятого населения с 37,9 % в 2013 году до 38</w:t>
            </w:r>
            <w:r w:rsidR="00897185" w:rsidRPr="0050739E">
              <w:rPr>
                <w:sz w:val="28"/>
                <w:szCs w:val="28"/>
              </w:rPr>
              <w:t>,5</w:t>
            </w:r>
            <w:r w:rsidRPr="0050739E">
              <w:rPr>
                <w:sz w:val="28"/>
                <w:szCs w:val="28"/>
              </w:rPr>
              <w:t xml:space="preserve"> % в 20</w:t>
            </w:r>
            <w:r w:rsidR="00897185" w:rsidRPr="0050739E">
              <w:rPr>
                <w:sz w:val="28"/>
                <w:szCs w:val="28"/>
              </w:rPr>
              <w:t>20</w:t>
            </w:r>
            <w:r w:rsidRPr="0050739E">
              <w:rPr>
                <w:sz w:val="28"/>
                <w:szCs w:val="28"/>
              </w:rPr>
              <w:t xml:space="preserve"> году;</w:t>
            </w:r>
          </w:p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повышение уровня удовлетворенности граждан Камчатского края качеством предоставления государст</w:t>
            </w:r>
            <w:r w:rsidR="00897185" w:rsidRPr="0050739E">
              <w:rPr>
                <w:sz w:val="28"/>
                <w:szCs w:val="28"/>
              </w:rPr>
              <w:t>венных и муниципальных услуг с 80 % в 2013 году до 93</w:t>
            </w:r>
            <w:r w:rsidRPr="0050739E">
              <w:rPr>
                <w:sz w:val="28"/>
                <w:szCs w:val="28"/>
              </w:rPr>
              <w:t xml:space="preserve"> % в 20</w:t>
            </w:r>
            <w:r w:rsidR="00897185" w:rsidRPr="0050739E">
              <w:rPr>
                <w:sz w:val="28"/>
                <w:szCs w:val="28"/>
              </w:rPr>
              <w:t>20</w:t>
            </w:r>
            <w:r w:rsidRPr="0050739E">
              <w:rPr>
                <w:sz w:val="28"/>
                <w:szCs w:val="28"/>
              </w:rPr>
              <w:t xml:space="preserve"> году;</w:t>
            </w:r>
          </w:p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увеличение в 1,5 раза стоимостного объема внешнеторгового оборота;</w:t>
            </w:r>
          </w:p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обеспечение индекса роста инвестиций в соп</w:t>
            </w:r>
            <w:r w:rsidRPr="0050739E">
              <w:rPr>
                <w:sz w:val="28"/>
                <w:szCs w:val="28"/>
              </w:rPr>
              <w:t>о</w:t>
            </w:r>
            <w:r w:rsidRPr="0050739E">
              <w:rPr>
                <w:sz w:val="28"/>
                <w:szCs w:val="28"/>
              </w:rPr>
              <w:t>ставимых ценах к 20</w:t>
            </w:r>
            <w:r w:rsidR="00897185" w:rsidRPr="0050739E">
              <w:rPr>
                <w:sz w:val="28"/>
                <w:szCs w:val="28"/>
              </w:rPr>
              <w:t>20</w:t>
            </w:r>
            <w:r w:rsidRPr="0050739E">
              <w:rPr>
                <w:sz w:val="28"/>
                <w:szCs w:val="28"/>
              </w:rPr>
              <w:t xml:space="preserve"> году на </w:t>
            </w:r>
            <w:r w:rsidR="00897185" w:rsidRPr="0050739E">
              <w:rPr>
                <w:sz w:val="28"/>
                <w:szCs w:val="28"/>
              </w:rPr>
              <w:t>12</w:t>
            </w:r>
            <w:r w:rsidRPr="0050739E">
              <w:rPr>
                <w:sz w:val="28"/>
                <w:szCs w:val="28"/>
              </w:rPr>
              <w:t xml:space="preserve"> % к уровню 201</w:t>
            </w:r>
            <w:r w:rsidR="00897185" w:rsidRPr="0050739E">
              <w:rPr>
                <w:sz w:val="28"/>
                <w:szCs w:val="28"/>
              </w:rPr>
              <w:t>3</w:t>
            </w:r>
            <w:r w:rsidRPr="0050739E">
              <w:rPr>
                <w:sz w:val="28"/>
                <w:szCs w:val="28"/>
              </w:rPr>
              <w:t xml:space="preserve"> года.</w:t>
            </w:r>
          </w:p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В качественном выражении:</w:t>
            </w:r>
          </w:p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улучшение условий ведения бизнеса в России;</w:t>
            </w:r>
          </w:p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снижение инвестиционных и предпринимател</w:t>
            </w:r>
            <w:r w:rsidRPr="0050739E">
              <w:rPr>
                <w:sz w:val="28"/>
                <w:szCs w:val="28"/>
              </w:rPr>
              <w:t>ь</w:t>
            </w:r>
            <w:r w:rsidRPr="0050739E">
              <w:rPr>
                <w:sz w:val="28"/>
                <w:szCs w:val="28"/>
              </w:rPr>
              <w:t>ских рисков;</w:t>
            </w:r>
          </w:p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снижение избыточных административных и иных ограничений, обязанностей, необоснова</w:t>
            </w:r>
            <w:r w:rsidRPr="0050739E">
              <w:rPr>
                <w:sz w:val="28"/>
                <w:szCs w:val="28"/>
              </w:rPr>
              <w:t>н</w:t>
            </w:r>
            <w:r w:rsidRPr="0050739E">
              <w:rPr>
                <w:sz w:val="28"/>
                <w:szCs w:val="28"/>
              </w:rPr>
              <w:t>ных расходов у субъектов предпринимательской и иной деятельности;</w:t>
            </w:r>
          </w:p>
          <w:p w:rsidR="00FB51E4" w:rsidRPr="0050739E" w:rsidRDefault="00FB51E4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8C0AB9" w:rsidRPr="0050739E" w:rsidRDefault="008C0AB9" w:rsidP="00FB51E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</w:tbl>
    <w:p w:rsidR="001917FA" w:rsidRPr="0050739E" w:rsidRDefault="001917FA" w:rsidP="001917FA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0739E">
        <w:rPr>
          <w:sz w:val="28"/>
          <w:szCs w:val="28"/>
        </w:rPr>
        <w:t>Паспорт подпрограммы 1</w:t>
      </w:r>
    </w:p>
    <w:p w:rsidR="001917FA" w:rsidRPr="0050739E" w:rsidRDefault="00B2694B" w:rsidP="001917FA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0739E">
        <w:rPr>
          <w:sz w:val="28"/>
          <w:szCs w:val="28"/>
        </w:rPr>
        <w:t>«</w:t>
      </w:r>
      <w:r w:rsidR="001917FA" w:rsidRPr="0050739E">
        <w:rPr>
          <w:sz w:val="28"/>
          <w:szCs w:val="28"/>
        </w:rPr>
        <w:t>Формирование благоприятной инвестиционной</w:t>
      </w:r>
    </w:p>
    <w:p w:rsidR="001917FA" w:rsidRPr="0050739E" w:rsidRDefault="00B2694B" w:rsidP="001917FA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0739E">
        <w:rPr>
          <w:sz w:val="28"/>
          <w:szCs w:val="28"/>
        </w:rPr>
        <w:t>среды»</w:t>
      </w:r>
      <w:r w:rsidR="001917FA" w:rsidRPr="0050739E">
        <w:rPr>
          <w:sz w:val="28"/>
          <w:szCs w:val="28"/>
        </w:rPr>
        <w:t xml:space="preserve"> (далее - подпрограмма)</w:t>
      </w:r>
    </w:p>
    <w:p w:rsidR="001917FA" w:rsidRPr="0050739E" w:rsidRDefault="001917FA" w:rsidP="001917FA">
      <w:pPr>
        <w:widowControl w:val="0"/>
        <w:autoSpaceDE w:val="0"/>
        <w:autoSpaceDN w:val="0"/>
        <w:ind w:firstLine="540"/>
        <w:jc w:val="both"/>
        <w:rPr>
          <w:rFonts w:ascii="Calibri" w:hAnsi="Calibri" w:cs="Calibri"/>
          <w:sz w:val="28"/>
          <w:szCs w:val="28"/>
        </w:rPr>
      </w:pPr>
    </w:p>
    <w:tbl>
      <w:tblPr>
        <w:tblW w:w="94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30"/>
        <w:gridCol w:w="6122"/>
      </w:tblGrid>
      <w:tr w:rsidR="0050739E" w:rsidRPr="0050739E" w:rsidTr="00EE32C5">
        <w:trPr>
          <w:trHeight w:val="57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1917FA" w:rsidRPr="0050739E" w:rsidRDefault="001917FA" w:rsidP="001917F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Ответственный исполн</w:t>
            </w:r>
            <w:r w:rsidRPr="0050739E">
              <w:rPr>
                <w:sz w:val="28"/>
                <w:szCs w:val="28"/>
              </w:rPr>
              <w:t>и</w:t>
            </w:r>
            <w:r w:rsidRPr="0050739E">
              <w:rPr>
                <w:sz w:val="28"/>
                <w:szCs w:val="28"/>
              </w:rPr>
              <w:t>тель подпрограммы</w:t>
            </w:r>
          </w:p>
        </w:tc>
        <w:tc>
          <w:tcPr>
            <w:tcW w:w="6122" w:type="dxa"/>
            <w:tcBorders>
              <w:top w:val="nil"/>
              <w:left w:val="nil"/>
              <w:bottom w:val="nil"/>
              <w:right w:val="nil"/>
            </w:tcBorders>
          </w:tcPr>
          <w:p w:rsidR="001917FA" w:rsidRPr="0050739E" w:rsidRDefault="001917FA" w:rsidP="001917F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Агентство инвестиций и предпринимательства Камчатского края</w:t>
            </w:r>
          </w:p>
        </w:tc>
      </w:tr>
      <w:tr w:rsidR="0050739E" w:rsidRPr="0050739E" w:rsidTr="00EE32C5">
        <w:trPr>
          <w:trHeight w:val="55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1917FA" w:rsidRPr="0050739E" w:rsidRDefault="001917FA" w:rsidP="001917F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lastRenderedPageBreak/>
              <w:t>Участники подпрограммы</w:t>
            </w:r>
          </w:p>
        </w:tc>
        <w:tc>
          <w:tcPr>
            <w:tcW w:w="6122" w:type="dxa"/>
            <w:tcBorders>
              <w:top w:val="nil"/>
              <w:left w:val="nil"/>
              <w:bottom w:val="nil"/>
              <w:right w:val="nil"/>
            </w:tcBorders>
          </w:tcPr>
          <w:p w:rsidR="001917FA" w:rsidRPr="0050739E" w:rsidRDefault="001917FA" w:rsidP="001917F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Министерство имущественных и земельных о</w:t>
            </w:r>
            <w:r w:rsidRPr="0050739E">
              <w:rPr>
                <w:sz w:val="28"/>
                <w:szCs w:val="28"/>
              </w:rPr>
              <w:t>т</w:t>
            </w:r>
            <w:r w:rsidRPr="0050739E">
              <w:rPr>
                <w:sz w:val="28"/>
                <w:szCs w:val="28"/>
              </w:rPr>
              <w:t>ношений Камчатского края</w:t>
            </w:r>
          </w:p>
        </w:tc>
      </w:tr>
      <w:tr w:rsidR="0050739E" w:rsidRPr="0050739E" w:rsidTr="00EE32C5">
        <w:trPr>
          <w:trHeight w:val="55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1917FA" w:rsidRPr="0050739E" w:rsidRDefault="001917FA" w:rsidP="001917F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Программно-целевые и</w:t>
            </w:r>
            <w:r w:rsidRPr="0050739E">
              <w:rPr>
                <w:sz w:val="28"/>
                <w:szCs w:val="28"/>
              </w:rPr>
              <w:t>н</w:t>
            </w:r>
            <w:r w:rsidRPr="0050739E">
              <w:rPr>
                <w:sz w:val="28"/>
                <w:szCs w:val="28"/>
              </w:rPr>
              <w:t>струменты подпрограммы</w:t>
            </w:r>
          </w:p>
        </w:tc>
        <w:tc>
          <w:tcPr>
            <w:tcW w:w="6122" w:type="dxa"/>
            <w:tcBorders>
              <w:top w:val="nil"/>
              <w:left w:val="nil"/>
              <w:bottom w:val="nil"/>
              <w:right w:val="nil"/>
            </w:tcBorders>
          </w:tcPr>
          <w:p w:rsidR="001917FA" w:rsidRPr="0050739E" w:rsidRDefault="001917FA" w:rsidP="001917F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отсутствуют</w:t>
            </w:r>
          </w:p>
        </w:tc>
      </w:tr>
      <w:tr w:rsidR="0050739E" w:rsidRPr="0050739E" w:rsidTr="00EE32C5">
        <w:trPr>
          <w:trHeight w:val="55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1917FA" w:rsidRPr="0050739E" w:rsidRDefault="001917FA" w:rsidP="001917F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6122" w:type="dxa"/>
            <w:tcBorders>
              <w:top w:val="nil"/>
              <w:left w:val="nil"/>
              <w:bottom w:val="nil"/>
              <w:right w:val="nil"/>
            </w:tcBorders>
          </w:tcPr>
          <w:p w:rsidR="001917FA" w:rsidRPr="0050739E" w:rsidRDefault="001917FA" w:rsidP="001917F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создание благоприятных условий для привлеч</w:t>
            </w:r>
            <w:r w:rsidRPr="0050739E">
              <w:rPr>
                <w:sz w:val="28"/>
                <w:szCs w:val="28"/>
              </w:rPr>
              <w:t>е</w:t>
            </w:r>
            <w:r w:rsidRPr="0050739E">
              <w:rPr>
                <w:sz w:val="28"/>
                <w:szCs w:val="28"/>
              </w:rPr>
              <w:t>ния инвестиций в экономику Камчатского края</w:t>
            </w:r>
          </w:p>
        </w:tc>
      </w:tr>
      <w:tr w:rsidR="0050739E" w:rsidRPr="0050739E" w:rsidTr="00EE32C5">
        <w:trPr>
          <w:trHeight w:val="190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1917FA" w:rsidRPr="0050739E" w:rsidRDefault="001917FA" w:rsidP="001917F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122" w:type="dxa"/>
            <w:tcBorders>
              <w:top w:val="nil"/>
              <w:left w:val="nil"/>
              <w:bottom w:val="nil"/>
              <w:right w:val="nil"/>
            </w:tcBorders>
          </w:tcPr>
          <w:p w:rsidR="001917FA" w:rsidRPr="0050739E" w:rsidRDefault="001917FA" w:rsidP="001917F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создание условий для стимулирования инвест</w:t>
            </w:r>
            <w:r w:rsidRPr="0050739E">
              <w:rPr>
                <w:sz w:val="28"/>
                <w:szCs w:val="28"/>
              </w:rPr>
              <w:t>и</w:t>
            </w:r>
            <w:r w:rsidRPr="0050739E">
              <w:rPr>
                <w:sz w:val="28"/>
                <w:szCs w:val="28"/>
              </w:rPr>
              <w:t>ционной деятельности в Камчатском крае;</w:t>
            </w:r>
          </w:p>
          <w:p w:rsidR="001917FA" w:rsidRPr="0050739E" w:rsidRDefault="001917FA" w:rsidP="001917F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развитие инвестиционной инфраструктуры;</w:t>
            </w:r>
          </w:p>
          <w:p w:rsidR="001917FA" w:rsidRPr="0050739E" w:rsidRDefault="001917FA" w:rsidP="001917F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привлечение внебюджетных и бюджетных и</w:t>
            </w:r>
            <w:r w:rsidRPr="0050739E">
              <w:rPr>
                <w:sz w:val="28"/>
                <w:szCs w:val="28"/>
              </w:rPr>
              <w:t>с</w:t>
            </w:r>
            <w:r w:rsidRPr="0050739E">
              <w:rPr>
                <w:sz w:val="28"/>
                <w:szCs w:val="28"/>
              </w:rPr>
              <w:t>точников для реализации инфраструктурных проектов;</w:t>
            </w:r>
          </w:p>
          <w:p w:rsidR="001917FA" w:rsidRPr="0050739E" w:rsidRDefault="001917FA" w:rsidP="001917F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позиционирование инвестиционного потенци</w:t>
            </w:r>
            <w:r w:rsidRPr="0050739E">
              <w:rPr>
                <w:sz w:val="28"/>
                <w:szCs w:val="28"/>
              </w:rPr>
              <w:t>а</w:t>
            </w:r>
            <w:r w:rsidRPr="0050739E">
              <w:rPr>
                <w:sz w:val="28"/>
                <w:szCs w:val="28"/>
              </w:rPr>
              <w:t>ла Камчатского края на российском и междун</w:t>
            </w:r>
            <w:r w:rsidRPr="0050739E">
              <w:rPr>
                <w:sz w:val="28"/>
                <w:szCs w:val="28"/>
              </w:rPr>
              <w:t>а</w:t>
            </w:r>
            <w:r w:rsidRPr="0050739E">
              <w:rPr>
                <w:sz w:val="28"/>
                <w:szCs w:val="28"/>
              </w:rPr>
              <w:t>родном рынках</w:t>
            </w:r>
          </w:p>
        </w:tc>
      </w:tr>
      <w:tr w:rsidR="0050739E" w:rsidRPr="0050739E" w:rsidTr="00EE32C5">
        <w:trPr>
          <w:trHeight w:val="163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1917FA" w:rsidRPr="0050739E" w:rsidRDefault="001917FA" w:rsidP="001917F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6122" w:type="dxa"/>
            <w:tcBorders>
              <w:top w:val="nil"/>
              <w:left w:val="nil"/>
              <w:bottom w:val="nil"/>
              <w:right w:val="nil"/>
            </w:tcBorders>
          </w:tcPr>
          <w:p w:rsidR="001917FA" w:rsidRPr="0050739E" w:rsidRDefault="001917FA" w:rsidP="001917F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1) объем инвестиций в основной капитал за счет всех источников финансирования, млн. руб.;</w:t>
            </w:r>
          </w:p>
          <w:p w:rsidR="001917FA" w:rsidRPr="0050739E" w:rsidRDefault="001917FA" w:rsidP="001917F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2) объем инвестиций в основной капитал на душу населения, млн. руб.;</w:t>
            </w:r>
          </w:p>
          <w:p w:rsidR="001917FA" w:rsidRPr="0050739E" w:rsidRDefault="001917FA" w:rsidP="001917F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3) доля инвестиций в основной капитал в ВРП,</w:t>
            </w:r>
            <w:r w:rsidR="00024D84" w:rsidRPr="0050739E">
              <w:rPr>
                <w:sz w:val="28"/>
                <w:szCs w:val="28"/>
                <w:lang w:val="en-US"/>
              </w:rPr>
              <w:t> </w:t>
            </w:r>
            <w:r w:rsidRPr="0050739E">
              <w:rPr>
                <w:sz w:val="28"/>
                <w:szCs w:val="28"/>
              </w:rPr>
              <w:t>%;</w:t>
            </w:r>
          </w:p>
          <w:p w:rsidR="001917FA" w:rsidRPr="0050739E" w:rsidRDefault="001917FA" w:rsidP="001917F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4) доля внебюджетных средств в общем объеме инвестиций, %</w:t>
            </w:r>
          </w:p>
        </w:tc>
      </w:tr>
      <w:tr w:rsidR="0050739E" w:rsidRPr="0050739E" w:rsidTr="00EE32C5">
        <w:trPr>
          <w:trHeight w:val="55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1917FA" w:rsidRPr="0050739E" w:rsidRDefault="001917FA" w:rsidP="001917F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122" w:type="dxa"/>
            <w:tcBorders>
              <w:top w:val="nil"/>
              <w:left w:val="nil"/>
              <w:bottom w:val="nil"/>
              <w:right w:val="nil"/>
            </w:tcBorders>
          </w:tcPr>
          <w:p w:rsidR="001917FA" w:rsidRPr="0050739E" w:rsidRDefault="001917FA" w:rsidP="00E2398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подпрограмма реализуется с 2014 по 20</w:t>
            </w:r>
            <w:r w:rsidR="00E23980" w:rsidRPr="0050739E">
              <w:rPr>
                <w:sz w:val="28"/>
                <w:szCs w:val="28"/>
              </w:rPr>
              <w:t>20</w:t>
            </w:r>
            <w:r w:rsidRPr="0050739E">
              <w:rPr>
                <w:sz w:val="28"/>
                <w:szCs w:val="28"/>
              </w:rPr>
              <w:t xml:space="preserve"> годы в 1 этап</w:t>
            </w:r>
          </w:p>
        </w:tc>
      </w:tr>
      <w:tr w:rsidR="0050739E" w:rsidRPr="0050739E" w:rsidTr="00EE32C5">
        <w:trPr>
          <w:trHeight w:val="218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1917FA" w:rsidRPr="0050739E" w:rsidRDefault="001917FA" w:rsidP="001917F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Объемы бюджетных а</w:t>
            </w:r>
            <w:r w:rsidRPr="0050739E">
              <w:rPr>
                <w:sz w:val="28"/>
                <w:szCs w:val="28"/>
              </w:rPr>
              <w:t>с</w:t>
            </w:r>
            <w:r w:rsidRPr="0050739E">
              <w:rPr>
                <w:sz w:val="28"/>
                <w:szCs w:val="28"/>
              </w:rPr>
              <w:t>сигнований подпрогра</w:t>
            </w:r>
            <w:r w:rsidRPr="0050739E">
              <w:rPr>
                <w:sz w:val="28"/>
                <w:szCs w:val="28"/>
              </w:rPr>
              <w:t>м</w:t>
            </w:r>
            <w:r w:rsidRPr="0050739E">
              <w:rPr>
                <w:sz w:val="28"/>
                <w:szCs w:val="28"/>
              </w:rPr>
              <w:t>мы</w:t>
            </w:r>
          </w:p>
        </w:tc>
        <w:tc>
          <w:tcPr>
            <w:tcW w:w="6122" w:type="dxa"/>
            <w:tcBorders>
              <w:top w:val="nil"/>
              <w:left w:val="nil"/>
              <w:bottom w:val="nil"/>
              <w:right w:val="nil"/>
            </w:tcBorders>
          </w:tcPr>
          <w:p w:rsidR="001917FA" w:rsidRPr="0050739E" w:rsidRDefault="001917FA" w:rsidP="001917F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объем финансирования подпрограммы в 2014 – 20</w:t>
            </w:r>
            <w:r w:rsidR="00E23980" w:rsidRPr="0050739E">
              <w:rPr>
                <w:sz w:val="28"/>
                <w:szCs w:val="28"/>
              </w:rPr>
              <w:t>20</w:t>
            </w:r>
            <w:r w:rsidRPr="0050739E">
              <w:rPr>
                <w:sz w:val="28"/>
                <w:szCs w:val="28"/>
              </w:rPr>
              <w:t xml:space="preserve"> годах за счет средств краевого бюджета с</w:t>
            </w:r>
            <w:r w:rsidRPr="0050739E">
              <w:rPr>
                <w:sz w:val="28"/>
                <w:szCs w:val="28"/>
              </w:rPr>
              <w:t>о</w:t>
            </w:r>
            <w:r w:rsidRPr="0050739E">
              <w:rPr>
                <w:sz w:val="28"/>
                <w:szCs w:val="28"/>
              </w:rPr>
              <w:t xml:space="preserve">ставляет </w:t>
            </w:r>
            <w:r w:rsidR="00C32952" w:rsidRPr="0050739E">
              <w:rPr>
                <w:sz w:val="28"/>
                <w:szCs w:val="28"/>
              </w:rPr>
              <w:t>1 001 876,14005</w:t>
            </w:r>
            <w:r w:rsidRPr="0050739E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1917FA" w:rsidRPr="0050739E" w:rsidRDefault="001917FA" w:rsidP="001917F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2014 год – 152 654,16119 тыс. рублей;</w:t>
            </w:r>
          </w:p>
          <w:p w:rsidR="001917FA" w:rsidRPr="0050739E" w:rsidRDefault="001917FA" w:rsidP="001917F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2015 год – 94 964,81461 тыс. рублей;</w:t>
            </w:r>
          </w:p>
          <w:p w:rsidR="001917FA" w:rsidRPr="0050739E" w:rsidRDefault="001917FA" w:rsidP="001917F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 xml:space="preserve">2016 год – </w:t>
            </w:r>
            <w:r w:rsidR="00E23980" w:rsidRPr="0050739E">
              <w:rPr>
                <w:sz w:val="28"/>
                <w:szCs w:val="28"/>
              </w:rPr>
              <w:t>1</w:t>
            </w:r>
            <w:r w:rsidR="00C32952" w:rsidRPr="0050739E">
              <w:rPr>
                <w:sz w:val="28"/>
                <w:szCs w:val="28"/>
              </w:rPr>
              <w:t>54</w:t>
            </w:r>
            <w:r w:rsidR="00E23980" w:rsidRPr="0050739E">
              <w:rPr>
                <w:sz w:val="28"/>
                <w:szCs w:val="28"/>
              </w:rPr>
              <w:t> 9</w:t>
            </w:r>
            <w:r w:rsidR="00C32952" w:rsidRPr="0050739E">
              <w:rPr>
                <w:sz w:val="28"/>
                <w:szCs w:val="28"/>
              </w:rPr>
              <w:t>71</w:t>
            </w:r>
            <w:r w:rsidR="00E23980" w:rsidRPr="0050739E">
              <w:rPr>
                <w:sz w:val="28"/>
                <w:szCs w:val="28"/>
              </w:rPr>
              <w:t>,</w:t>
            </w:r>
            <w:r w:rsidR="00C32952" w:rsidRPr="0050739E">
              <w:rPr>
                <w:sz w:val="28"/>
                <w:szCs w:val="28"/>
              </w:rPr>
              <w:t>62700</w:t>
            </w:r>
            <w:r w:rsidRPr="0050739E">
              <w:rPr>
                <w:sz w:val="28"/>
                <w:szCs w:val="28"/>
              </w:rPr>
              <w:t xml:space="preserve"> тыс. рублей;</w:t>
            </w:r>
          </w:p>
          <w:p w:rsidR="001917FA" w:rsidRPr="0050739E" w:rsidRDefault="001917FA" w:rsidP="001917F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2017 год – 1</w:t>
            </w:r>
            <w:r w:rsidR="00C32952" w:rsidRPr="0050739E">
              <w:rPr>
                <w:sz w:val="28"/>
                <w:szCs w:val="28"/>
              </w:rPr>
              <w:t>32</w:t>
            </w:r>
            <w:r w:rsidRPr="0050739E">
              <w:rPr>
                <w:sz w:val="28"/>
                <w:szCs w:val="28"/>
              </w:rPr>
              <w:t xml:space="preserve"> </w:t>
            </w:r>
            <w:r w:rsidR="00C32952" w:rsidRPr="0050739E">
              <w:rPr>
                <w:sz w:val="28"/>
                <w:szCs w:val="28"/>
              </w:rPr>
              <w:t>462</w:t>
            </w:r>
            <w:r w:rsidRPr="0050739E">
              <w:rPr>
                <w:sz w:val="28"/>
                <w:szCs w:val="28"/>
              </w:rPr>
              <w:t>,</w:t>
            </w:r>
            <w:r w:rsidR="00C32952" w:rsidRPr="0050739E">
              <w:rPr>
                <w:sz w:val="28"/>
                <w:szCs w:val="28"/>
              </w:rPr>
              <w:t>000</w:t>
            </w:r>
            <w:r w:rsidRPr="0050739E">
              <w:rPr>
                <w:sz w:val="28"/>
                <w:szCs w:val="28"/>
              </w:rPr>
              <w:t>00 тыс. рублей;</w:t>
            </w:r>
          </w:p>
          <w:p w:rsidR="001917FA" w:rsidRPr="0050739E" w:rsidRDefault="001917FA" w:rsidP="001917F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 xml:space="preserve">2018 год – </w:t>
            </w:r>
            <w:r w:rsidR="00C32952" w:rsidRPr="0050739E">
              <w:rPr>
                <w:sz w:val="28"/>
                <w:szCs w:val="28"/>
              </w:rPr>
              <w:t>137 522</w:t>
            </w:r>
            <w:r w:rsidRPr="0050739E">
              <w:rPr>
                <w:sz w:val="28"/>
                <w:szCs w:val="28"/>
              </w:rPr>
              <w:t>,</w:t>
            </w:r>
            <w:r w:rsidR="00C32952" w:rsidRPr="0050739E">
              <w:rPr>
                <w:sz w:val="28"/>
                <w:szCs w:val="28"/>
              </w:rPr>
              <w:t>76500</w:t>
            </w:r>
            <w:r w:rsidRPr="0050739E">
              <w:rPr>
                <w:sz w:val="28"/>
                <w:szCs w:val="28"/>
              </w:rPr>
              <w:t xml:space="preserve"> тыс. рублей</w:t>
            </w:r>
            <w:r w:rsidR="00E23980" w:rsidRPr="0050739E">
              <w:rPr>
                <w:sz w:val="28"/>
                <w:szCs w:val="28"/>
              </w:rPr>
              <w:t>;</w:t>
            </w:r>
          </w:p>
          <w:p w:rsidR="00E23980" w:rsidRPr="0050739E" w:rsidRDefault="00E23980" w:rsidP="00E23980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2019 год – 1</w:t>
            </w:r>
            <w:r w:rsidR="00C32952" w:rsidRPr="0050739E">
              <w:rPr>
                <w:sz w:val="28"/>
                <w:szCs w:val="28"/>
              </w:rPr>
              <w:t>43</w:t>
            </w:r>
            <w:r w:rsidRPr="0050739E">
              <w:rPr>
                <w:sz w:val="28"/>
                <w:szCs w:val="28"/>
              </w:rPr>
              <w:t xml:space="preserve"> </w:t>
            </w:r>
            <w:r w:rsidR="00C32952" w:rsidRPr="0050739E">
              <w:rPr>
                <w:sz w:val="28"/>
                <w:szCs w:val="28"/>
              </w:rPr>
              <w:t>0</w:t>
            </w:r>
            <w:r w:rsidRPr="0050739E">
              <w:rPr>
                <w:sz w:val="28"/>
                <w:szCs w:val="28"/>
              </w:rPr>
              <w:t>13,</w:t>
            </w:r>
            <w:r w:rsidR="00C32952" w:rsidRPr="0050739E">
              <w:rPr>
                <w:sz w:val="28"/>
                <w:szCs w:val="28"/>
              </w:rPr>
              <w:t>07325</w:t>
            </w:r>
            <w:r w:rsidRPr="0050739E">
              <w:rPr>
                <w:sz w:val="28"/>
                <w:szCs w:val="28"/>
              </w:rPr>
              <w:t xml:space="preserve"> тыс. рублей;</w:t>
            </w:r>
          </w:p>
          <w:p w:rsidR="00E23980" w:rsidRPr="0050739E" w:rsidRDefault="00E23980" w:rsidP="00E2398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2020 год – 186 287,69900 тыс. рублей</w:t>
            </w:r>
          </w:p>
        </w:tc>
      </w:tr>
      <w:tr w:rsidR="0050739E" w:rsidRPr="0050739E" w:rsidTr="00EE32C5">
        <w:trPr>
          <w:trHeight w:val="32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1917FA" w:rsidRPr="0050739E" w:rsidRDefault="001917FA" w:rsidP="001917F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lastRenderedPageBreak/>
              <w:t>Ожидаемые результаты реализации подпрогра</w:t>
            </w:r>
            <w:r w:rsidRPr="0050739E">
              <w:rPr>
                <w:sz w:val="28"/>
                <w:szCs w:val="28"/>
              </w:rPr>
              <w:t>м</w:t>
            </w:r>
            <w:r w:rsidRPr="0050739E">
              <w:rPr>
                <w:sz w:val="28"/>
                <w:szCs w:val="28"/>
              </w:rPr>
              <w:t>мы</w:t>
            </w:r>
          </w:p>
        </w:tc>
        <w:tc>
          <w:tcPr>
            <w:tcW w:w="6122" w:type="dxa"/>
            <w:tcBorders>
              <w:top w:val="nil"/>
              <w:left w:val="nil"/>
              <w:bottom w:val="nil"/>
              <w:right w:val="nil"/>
            </w:tcBorders>
          </w:tcPr>
          <w:p w:rsidR="001917FA" w:rsidRPr="0050739E" w:rsidRDefault="00E23980" w:rsidP="001917F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 xml:space="preserve">1) </w:t>
            </w:r>
            <w:r w:rsidR="001917FA" w:rsidRPr="0050739E">
              <w:rPr>
                <w:sz w:val="28"/>
                <w:szCs w:val="28"/>
              </w:rPr>
              <w:t xml:space="preserve">рост объема инвестиций в основной капитал за счет всех источников финансирования с </w:t>
            </w:r>
            <w:r w:rsidRPr="0050739E">
              <w:rPr>
                <w:sz w:val="28"/>
                <w:szCs w:val="28"/>
              </w:rPr>
              <w:t xml:space="preserve">32 708,20 </w:t>
            </w:r>
            <w:r w:rsidR="001917FA" w:rsidRPr="0050739E">
              <w:rPr>
                <w:sz w:val="28"/>
                <w:szCs w:val="28"/>
              </w:rPr>
              <w:t xml:space="preserve"> млн. руб. в 2013 году до </w:t>
            </w:r>
            <w:r w:rsidRPr="0050739E">
              <w:rPr>
                <w:sz w:val="28"/>
                <w:szCs w:val="28"/>
              </w:rPr>
              <w:t>36 466,84</w:t>
            </w:r>
            <w:r w:rsidR="001917FA" w:rsidRPr="0050739E">
              <w:rPr>
                <w:sz w:val="28"/>
                <w:szCs w:val="28"/>
              </w:rPr>
              <w:t xml:space="preserve"> млн. руб. в 20</w:t>
            </w:r>
            <w:r w:rsidRPr="0050739E">
              <w:rPr>
                <w:sz w:val="28"/>
                <w:szCs w:val="28"/>
              </w:rPr>
              <w:t>20</w:t>
            </w:r>
            <w:r w:rsidR="001917FA" w:rsidRPr="0050739E">
              <w:rPr>
                <w:sz w:val="28"/>
                <w:szCs w:val="28"/>
              </w:rPr>
              <w:t xml:space="preserve"> году;</w:t>
            </w:r>
          </w:p>
          <w:p w:rsidR="001917FA" w:rsidRPr="0050739E" w:rsidRDefault="00E23980" w:rsidP="001917F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 xml:space="preserve">2) </w:t>
            </w:r>
            <w:r w:rsidR="001917FA" w:rsidRPr="0050739E">
              <w:rPr>
                <w:sz w:val="28"/>
                <w:szCs w:val="28"/>
              </w:rPr>
              <w:t xml:space="preserve">рост объема инвестиций в основной капитал на душу населения с </w:t>
            </w:r>
            <w:r w:rsidRPr="0050739E">
              <w:rPr>
                <w:sz w:val="28"/>
                <w:szCs w:val="28"/>
              </w:rPr>
              <w:t>102 147,05</w:t>
            </w:r>
            <w:r w:rsidR="001917FA" w:rsidRPr="0050739E">
              <w:rPr>
                <w:sz w:val="28"/>
                <w:szCs w:val="28"/>
              </w:rPr>
              <w:t xml:space="preserve"> руб. в 2013 году до </w:t>
            </w:r>
            <w:r w:rsidRPr="0050739E">
              <w:rPr>
                <w:sz w:val="28"/>
                <w:szCs w:val="28"/>
              </w:rPr>
              <w:t>113 890,17</w:t>
            </w:r>
            <w:r w:rsidR="001917FA" w:rsidRPr="0050739E">
              <w:rPr>
                <w:sz w:val="28"/>
                <w:szCs w:val="28"/>
              </w:rPr>
              <w:t xml:space="preserve"> руб. в 20</w:t>
            </w:r>
            <w:r w:rsidRPr="0050739E">
              <w:rPr>
                <w:sz w:val="28"/>
                <w:szCs w:val="28"/>
              </w:rPr>
              <w:t>20</w:t>
            </w:r>
            <w:r w:rsidR="001917FA" w:rsidRPr="0050739E">
              <w:rPr>
                <w:sz w:val="28"/>
                <w:szCs w:val="28"/>
              </w:rPr>
              <w:t xml:space="preserve"> году;</w:t>
            </w:r>
          </w:p>
          <w:p w:rsidR="001917FA" w:rsidRPr="0050739E" w:rsidRDefault="00E23980" w:rsidP="001917F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3) увеличение доли внебюджетных средств в о</w:t>
            </w:r>
            <w:r w:rsidRPr="0050739E">
              <w:rPr>
                <w:sz w:val="28"/>
                <w:szCs w:val="28"/>
              </w:rPr>
              <w:t>б</w:t>
            </w:r>
            <w:r w:rsidRPr="0050739E">
              <w:rPr>
                <w:sz w:val="28"/>
                <w:szCs w:val="28"/>
              </w:rPr>
              <w:t>щем объеме инвестиций с 62,4 % в 2013 году до 76,9 % в 2020 году.</w:t>
            </w:r>
          </w:p>
          <w:p w:rsidR="00B2694B" w:rsidRPr="0050739E" w:rsidRDefault="00B2694B" w:rsidP="001917F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</w:tbl>
    <w:p w:rsidR="00B2694B" w:rsidRPr="0050739E" w:rsidRDefault="00B2694B" w:rsidP="00B2694B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0739E">
        <w:rPr>
          <w:sz w:val="28"/>
          <w:szCs w:val="28"/>
        </w:rPr>
        <w:t>Паспорт подпрограммы 2 «Развитие</w:t>
      </w:r>
    </w:p>
    <w:p w:rsidR="00B2694B" w:rsidRPr="0050739E" w:rsidRDefault="00B2694B" w:rsidP="00B2694B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0739E">
        <w:rPr>
          <w:sz w:val="28"/>
          <w:szCs w:val="28"/>
        </w:rPr>
        <w:t>субъектов малого и среднего предпринимательства»</w:t>
      </w:r>
    </w:p>
    <w:p w:rsidR="00B2694B" w:rsidRPr="0050739E" w:rsidRDefault="00B2694B" w:rsidP="00B2694B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0739E">
        <w:rPr>
          <w:sz w:val="28"/>
          <w:szCs w:val="28"/>
        </w:rPr>
        <w:t>(далее - подпрограмма)</w:t>
      </w:r>
    </w:p>
    <w:p w:rsidR="00B2694B" w:rsidRPr="0050739E" w:rsidRDefault="00B2694B" w:rsidP="00B2694B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5983"/>
      </w:tblGrid>
      <w:tr w:rsidR="0050739E" w:rsidRPr="0050739E" w:rsidTr="00EE32C5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B2694B" w:rsidRPr="0050739E" w:rsidRDefault="00B2694B" w:rsidP="00B2694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Ответственный исполн</w:t>
            </w:r>
            <w:r w:rsidRPr="0050739E">
              <w:rPr>
                <w:sz w:val="28"/>
                <w:szCs w:val="28"/>
              </w:rPr>
              <w:t>и</w:t>
            </w:r>
            <w:r w:rsidRPr="0050739E">
              <w:rPr>
                <w:sz w:val="28"/>
                <w:szCs w:val="28"/>
              </w:rPr>
              <w:t>тель подпрограммы</w:t>
            </w: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B2694B" w:rsidRPr="0050739E" w:rsidRDefault="00B2694B" w:rsidP="00B2694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Агентство инвестиций и предпринимательства Камчатского края</w:t>
            </w:r>
          </w:p>
        </w:tc>
      </w:tr>
      <w:tr w:rsidR="0050739E" w:rsidRPr="0050739E" w:rsidTr="00EE32C5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B2694B" w:rsidRPr="0050739E" w:rsidRDefault="00B2694B" w:rsidP="00B2694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B2694B" w:rsidRPr="0050739E" w:rsidRDefault="00B2694B" w:rsidP="00B2694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краевое государственное автономное учрежд</w:t>
            </w:r>
            <w:r w:rsidRPr="0050739E">
              <w:rPr>
                <w:sz w:val="28"/>
                <w:szCs w:val="28"/>
              </w:rPr>
              <w:t>е</w:t>
            </w:r>
            <w:r w:rsidRPr="0050739E">
              <w:rPr>
                <w:sz w:val="28"/>
                <w:szCs w:val="28"/>
              </w:rPr>
              <w:t>ние «Камчатский центр поддержки предприн</w:t>
            </w:r>
            <w:r w:rsidRPr="0050739E">
              <w:rPr>
                <w:sz w:val="28"/>
                <w:szCs w:val="28"/>
              </w:rPr>
              <w:t>и</w:t>
            </w:r>
            <w:r w:rsidRPr="0050739E">
              <w:rPr>
                <w:sz w:val="28"/>
                <w:szCs w:val="28"/>
              </w:rPr>
              <w:t>мательства»;</w:t>
            </w:r>
          </w:p>
          <w:p w:rsidR="00B2694B" w:rsidRPr="0050739E" w:rsidRDefault="00B2694B" w:rsidP="00B2694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органы местного самоуправления муниципал</w:t>
            </w:r>
            <w:r w:rsidRPr="0050739E">
              <w:rPr>
                <w:sz w:val="28"/>
                <w:szCs w:val="28"/>
              </w:rPr>
              <w:t>ь</w:t>
            </w:r>
            <w:r w:rsidRPr="0050739E">
              <w:rPr>
                <w:sz w:val="28"/>
                <w:szCs w:val="28"/>
              </w:rPr>
              <w:t>ных образований в Камчатском крае (по согл</w:t>
            </w:r>
            <w:r w:rsidRPr="0050739E">
              <w:rPr>
                <w:sz w:val="28"/>
                <w:szCs w:val="28"/>
              </w:rPr>
              <w:t>а</w:t>
            </w:r>
            <w:r w:rsidRPr="0050739E">
              <w:rPr>
                <w:sz w:val="28"/>
                <w:szCs w:val="28"/>
              </w:rPr>
              <w:t>сованию)</w:t>
            </w:r>
          </w:p>
        </w:tc>
      </w:tr>
      <w:tr w:rsidR="0050739E" w:rsidRPr="0050739E" w:rsidTr="00EE32C5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B2694B" w:rsidRPr="0050739E" w:rsidRDefault="00B2694B" w:rsidP="00B2694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Программно-целевые и</w:t>
            </w:r>
            <w:r w:rsidRPr="0050739E">
              <w:rPr>
                <w:sz w:val="28"/>
                <w:szCs w:val="28"/>
              </w:rPr>
              <w:t>н</w:t>
            </w:r>
            <w:r w:rsidRPr="0050739E">
              <w:rPr>
                <w:sz w:val="28"/>
                <w:szCs w:val="28"/>
              </w:rPr>
              <w:t>струменты подпрограммы</w:t>
            </w: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B2694B" w:rsidRPr="0050739E" w:rsidRDefault="00B2694B" w:rsidP="00B2694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отсутствуют</w:t>
            </w:r>
          </w:p>
        </w:tc>
      </w:tr>
      <w:tr w:rsidR="0050739E" w:rsidRPr="0050739E" w:rsidTr="00EE32C5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B2694B" w:rsidRPr="0050739E" w:rsidRDefault="00B2694B" w:rsidP="00B2694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B2694B" w:rsidRPr="0050739E" w:rsidRDefault="00B2694B" w:rsidP="00B2694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создание благоприятных условий для осущест</w:t>
            </w:r>
            <w:r w:rsidRPr="0050739E">
              <w:rPr>
                <w:sz w:val="28"/>
                <w:szCs w:val="28"/>
              </w:rPr>
              <w:t>в</w:t>
            </w:r>
            <w:r w:rsidRPr="0050739E">
              <w:rPr>
                <w:sz w:val="28"/>
                <w:szCs w:val="28"/>
              </w:rPr>
              <w:t>ления субъектами малого и среднего предпр</w:t>
            </w:r>
            <w:r w:rsidRPr="0050739E">
              <w:rPr>
                <w:sz w:val="28"/>
                <w:szCs w:val="28"/>
              </w:rPr>
              <w:t>и</w:t>
            </w:r>
            <w:r w:rsidRPr="0050739E">
              <w:rPr>
                <w:sz w:val="28"/>
                <w:szCs w:val="28"/>
              </w:rPr>
              <w:t>нимательства в Камчатском крае предприним</w:t>
            </w:r>
            <w:r w:rsidRPr="0050739E">
              <w:rPr>
                <w:sz w:val="28"/>
                <w:szCs w:val="28"/>
              </w:rPr>
              <w:t>а</w:t>
            </w:r>
            <w:r w:rsidRPr="0050739E">
              <w:rPr>
                <w:sz w:val="28"/>
                <w:szCs w:val="28"/>
              </w:rPr>
              <w:t>тельской деятельности</w:t>
            </w:r>
          </w:p>
        </w:tc>
      </w:tr>
      <w:tr w:rsidR="0050739E" w:rsidRPr="0050739E" w:rsidTr="00EE32C5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B2694B" w:rsidRPr="0050739E" w:rsidRDefault="00B2694B" w:rsidP="00B2694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B2694B" w:rsidRPr="0050739E" w:rsidRDefault="00B2694B" w:rsidP="00B2694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повышение предпринимательской активности, бизнес - образование и стимулирование граждан к осуществлению предпринимательской де</w:t>
            </w:r>
            <w:r w:rsidRPr="0050739E">
              <w:rPr>
                <w:sz w:val="28"/>
                <w:szCs w:val="28"/>
              </w:rPr>
              <w:t>я</w:t>
            </w:r>
            <w:r w:rsidRPr="0050739E">
              <w:rPr>
                <w:sz w:val="28"/>
                <w:szCs w:val="28"/>
              </w:rPr>
              <w:t>тельности;</w:t>
            </w:r>
          </w:p>
          <w:p w:rsidR="00B2694B" w:rsidRPr="0050739E" w:rsidRDefault="00B2694B" w:rsidP="00B2694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повышение доступности финансовых ресурсов для субъектов малого и среднего предприним</w:t>
            </w:r>
            <w:r w:rsidRPr="0050739E">
              <w:rPr>
                <w:sz w:val="28"/>
                <w:szCs w:val="28"/>
              </w:rPr>
              <w:t>а</w:t>
            </w:r>
            <w:r w:rsidRPr="0050739E">
              <w:rPr>
                <w:sz w:val="28"/>
                <w:szCs w:val="28"/>
              </w:rPr>
              <w:t>тельства, обеспечение доступности инфрастру</w:t>
            </w:r>
            <w:r w:rsidRPr="0050739E">
              <w:rPr>
                <w:sz w:val="28"/>
                <w:szCs w:val="28"/>
              </w:rPr>
              <w:t>к</w:t>
            </w:r>
            <w:r w:rsidRPr="0050739E">
              <w:rPr>
                <w:sz w:val="28"/>
                <w:szCs w:val="28"/>
              </w:rPr>
              <w:t>туры поддержки субъектов малого и</w:t>
            </w:r>
            <w:r w:rsidR="00D67270">
              <w:rPr>
                <w:sz w:val="28"/>
                <w:szCs w:val="28"/>
              </w:rPr>
              <w:t xml:space="preserve"> </w:t>
            </w:r>
            <w:r w:rsidRPr="0050739E">
              <w:rPr>
                <w:sz w:val="28"/>
                <w:szCs w:val="28"/>
              </w:rPr>
              <w:t>среднего предпринимательства</w:t>
            </w:r>
          </w:p>
        </w:tc>
      </w:tr>
      <w:tr w:rsidR="0050739E" w:rsidRPr="0050739E" w:rsidTr="00EE32C5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B2694B" w:rsidRPr="0050739E" w:rsidRDefault="00B2694B" w:rsidP="00B2694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Целевые индикаторы и п</w:t>
            </w:r>
            <w:r w:rsidRPr="0050739E">
              <w:rPr>
                <w:sz w:val="28"/>
                <w:szCs w:val="28"/>
              </w:rPr>
              <w:t>о</w:t>
            </w:r>
            <w:r w:rsidRPr="0050739E">
              <w:rPr>
                <w:sz w:val="28"/>
                <w:szCs w:val="28"/>
              </w:rPr>
              <w:t>казатели</w:t>
            </w:r>
          </w:p>
          <w:p w:rsidR="00B2694B" w:rsidRPr="0050739E" w:rsidRDefault="00B2694B" w:rsidP="00B2694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B2694B" w:rsidRPr="0050739E" w:rsidRDefault="00B2694B" w:rsidP="00B2694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lastRenderedPageBreak/>
              <w:t>1) доля среднесписочной численности работн</w:t>
            </w:r>
            <w:r w:rsidRPr="0050739E">
              <w:rPr>
                <w:sz w:val="28"/>
                <w:szCs w:val="28"/>
              </w:rPr>
              <w:t>и</w:t>
            </w:r>
            <w:r w:rsidRPr="0050739E">
              <w:rPr>
                <w:sz w:val="28"/>
                <w:szCs w:val="28"/>
              </w:rPr>
              <w:t xml:space="preserve">ков (без внешних совместителей) занятых на </w:t>
            </w:r>
            <w:r w:rsidRPr="0050739E">
              <w:rPr>
                <w:sz w:val="28"/>
                <w:szCs w:val="28"/>
              </w:rPr>
              <w:lastRenderedPageBreak/>
              <w:t>микро, малых и средних предприятий, и у инд</w:t>
            </w:r>
            <w:r w:rsidRPr="0050739E">
              <w:rPr>
                <w:sz w:val="28"/>
                <w:szCs w:val="28"/>
              </w:rPr>
              <w:t>и</w:t>
            </w:r>
            <w:r w:rsidRPr="0050739E">
              <w:rPr>
                <w:sz w:val="28"/>
                <w:szCs w:val="28"/>
              </w:rPr>
              <w:t>видуальных предпринимателей, в общей чи</w:t>
            </w:r>
            <w:r w:rsidRPr="0050739E">
              <w:rPr>
                <w:sz w:val="28"/>
                <w:szCs w:val="28"/>
              </w:rPr>
              <w:t>с</w:t>
            </w:r>
            <w:r w:rsidRPr="0050739E">
              <w:rPr>
                <w:sz w:val="28"/>
                <w:szCs w:val="28"/>
              </w:rPr>
              <w:t>ленности занятого населения, %;</w:t>
            </w:r>
          </w:p>
          <w:p w:rsidR="00B2694B" w:rsidRPr="0050739E" w:rsidRDefault="00B2694B" w:rsidP="00B2694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2) количество субъектов малого и среднего предпринимательства (включая индивидуал</w:t>
            </w:r>
            <w:r w:rsidRPr="0050739E">
              <w:rPr>
                <w:sz w:val="28"/>
                <w:szCs w:val="28"/>
              </w:rPr>
              <w:t>ь</w:t>
            </w:r>
            <w:r w:rsidRPr="0050739E">
              <w:rPr>
                <w:sz w:val="28"/>
                <w:szCs w:val="28"/>
              </w:rPr>
              <w:t>ных предпринимателей) в расчете на 1 тыс. ч</w:t>
            </w:r>
            <w:r w:rsidRPr="0050739E">
              <w:rPr>
                <w:sz w:val="28"/>
                <w:szCs w:val="28"/>
              </w:rPr>
              <w:t>е</w:t>
            </w:r>
            <w:r w:rsidRPr="0050739E">
              <w:rPr>
                <w:sz w:val="28"/>
                <w:szCs w:val="28"/>
              </w:rPr>
              <w:t>ловек населения Камчатского края, единиц;</w:t>
            </w:r>
          </w:p>
          <w:p w:rsidR="00B2694B" w:rsidRPr="0050739E" w:rsidRDefault="00B2694B" w:rsidP="00B2694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3) количество субъектов малого и среднего предпринимательства, получивших госуда</w:t>
            </w:r>
            <w:r w:rsidRPr="0050739E">
              <w:rPr>
                <w:sz w:val="28"/>
                <w:szCs w:val="28"/>
              </w:rPr>
              <w:t>р</w:t>
            </w:r>
            <w:r w:rsidRPr="0050739E">
              <w:rPr>
                <w:sz w:val="28"/>
                <w:szCs w:val="28"/>
              </w:rPr>
              <w:t>ственную поддержку (ежегодно), единиц;</w:t>
            </w:r>
          </w:p>
          <w:p w:rsidR="00B2694B" w:rsidRPr="0050739E" w:rsidRDefault="00B2694B" w:rsidP="00B2694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 xml:space="preserve">4) </w:t>
            </w:r>
            <w:r w:rsidR="00957A99" w:rsidRPr="0050739E">
              <w:rPr>
                <w:sz w:val="28"/>
                <w:szCs w:val="28"/>
              </w:rPr>
              <w:t>количество вновь созданных рабочих мест (включая вновь зарегистрированных индивид</w:t>
            </w:r>
            <w:r w:rsidR="00957A99" w:rsidRPr="0050739E">
              <w:rPr>
                <w:sz w:val="28"/>
                <w:szCs w:val="28"/>
              </w:rPr>
              <w:t>у</w:t>
            </w:r>
            <w:r w:rsidR="00957A99" w:rsidRPr="0050739E">
              <w:rPr>
                <w:sz w:val="28"/>
                <w:szCs w:val="28"/>
              </w:rPr>
              <w:t>альных предпринимателей) в секторе малого и среднего предпринимательства при реализации подпрограммы 2 «Развитие малого и среднего предпринимательства» государственной пр</w:t>
            </w:r>
            <w:r w:rsidR="00957A99" w:rsidRPr="0050739E">
              <w:rPr>
                <w:sz w:val="28"/>
                <w:szCs w:val="28"/>
              </w:rPr>
              <w:t>о</w:t>
            </w:r>
            <w:r w:rsidR="00957A99" w:rsidRPr="0050739E">
              <w:rPr>
                <w:sz w:val="28"/>
                <w:szCs w:val="28"/>
              </w:rPr>
              <w:t>граммы Российской Федерации «Экономич</w:t>
            </w:r>
            <w:r w:rsidR="00957A99" w:rsidRPr="0050739E">
              <w:rPr>
                <w:sz w:val="28"/>
                <w:szCs w:val="28"/>
              </w:rPr>
              <w:t>е</w:t>
            </w:r>
            <w:r w:rsidR="00957A99" w:rsidRPr="0050739E">
              <w:rPr>
                <w:sz w:val="28"/>
                <w:szCs w:val="28"/>
              </w:rPr>
              <w:t>ское развитие и инновационная экономика» (ежегодно)</w:t>
            </w:r>
            <w:r w:rsidRPr="0050739E">
              <w:rPr>
                <w:sz w:val="28"/>
                <w:szCs w:val="28"/>
              </w:rPr>
              <w:t xml:space="preserve">, тыс. </w:t>
            </w:r>
            <w:r w:rsidR="00957A99" w:rsidRPr="0050739E">
              <w:rPr>
                <w:sz w:val="28"/>
                <w:szCs w:val="28"/>
              </w:rPr>
              <w:t>ед</w:t>
            </w:r>
            <w:r w:rsidRPr="0050739E">
              <w:rPr>
                <w:sz w:val="28"/>
                <w:szCs w:val="28"/>
              </w:rPr>
              <w:t>.</w:t>
            </w:r>
          </w:p>
          <w:p w:rsidR="00957A99" w:rsidRPr="0050739E" w:rsidRDefault="00957A99" w:rsidP="00957A9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5) увеличение оборота субъектов малого и сре</w:t>
            </w:r>
            <w:r w:rsidRPr="0050739E">
              <w:rPr>
                <w:sz w:val="28"/>
                <w:szCs w:val="28"/>
              </w:rPr>
              <w:t>д</w:t>
            </w:r>
            <w:r w:rsidRPr="0050739E">
              <w:rPr>
                <w:sz w:val="28"/>
                <w:szCs w:val="28"/>
              </w:rPr>
              <w:t>него предпринимательства в постоянных ценах по отношению к показателю 2014 года, процент;</w:t>
            </w:r>
          </w:p>
          <w:p w:rsidR="00957A99" w:rsidRPr="0050739E" w:rsidRDefault="00957A99" w:rsidP="00957A9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6) увеличение оборота в расчете на одного р</w:t>
            </w:r>
            <w:r w:rsidRPr="0050739E">
              <w:rPr>
                <w:sz w:val="28"/>
                <w:szCs w:val="28"/>
              </w:rPr>
              <w:t>а</w:t>
            </w:r>
            <w:r w:rsidRPr="0050739E">
              <w:rPr>
                <w:sz w:val="28"/>
                <w:szCs w:val="28"/>
              </w:rPr>
              <w:t>ботника субъекта малого предпринимательства в постоянных ценах по отношению к показат</w:t>
            </w:r>
            <w:r w:rsidRPr="0050739E">
              <w:rPr>
                <w:sz w:val="28"/>
                <w:szCs w:val="28"/>
              </w:rPr>
              <w:t>е</w:t>
            </w:r>
            <w:r w:rsidRPr="0050739E">
              <w:rPr>
                <w:sz w:val="28"/>
                <w:szCs w:val="28"/>
              </w:rPr>
              <w:t>лю 2014 года</w:t>
            </w:r>
            <w:proofErr w:type="gramStart"/>
            <w:r w:rsidRPr="0050739E">
              <w:rPr>
                <w:sz w:val="28"/>
                <w:szCs w:val="28"/>
              </w:rPr>
              <w:t xml:space="preserve"> ,</w:t>
            </w:r>
            <w:proofErr w:type="gramEnd"/>
            <w:r w:rsidRPr="0050739E">
              <w:rPr>
                <w:sz w:val="28"/>
                <w:szCs w:val="28"/>
              </w:rPr>
              <w:t xml:space="preserve"> процент;</w:t>
            </w:r>
          </w:p>
          <w:p w:rsidR="00957A99" w:rsidRPr="0050739E" w:rsidRDefault="00957A99" w:rsidP="00957A9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7) увеличение доли обрабатывающей промы</w:t>
            </w:r>
            <w:r w:rsidRPr="0050739E">
              <w:rPr>
                <w:sz w:val="28"/>
                <w:szCs w:val="28"/>
              </w:rPr>
              <w:t>ш</w:t>
            </w:r>
            <w:r w:rsidRPr="0050739E">
              <w:rPr>
                <w:sz w:val="28"/>
                <w:szCs w:val="28"/>
              </w:rPr>
              <w:t>ленности в обороте субъектов малого и среднего предпринимательства (без учета индивидуал</w:t>
            </w:r>
            <w:r w:rsidRPr="0050739E">
              <w:rPr>
                <w:sz w:val="28"/>
                <w:szCs w:val="28"/>
              </w:rPr>
              <w:t>ь</w:t>
            </w:r>
            <w:r w:rsidRPr="0050739E">
              <w:rPr>
                <w:sz w:val="28"/>
                <w:szCs w:val="28"/>
              </w:rPr>
              <w:t>ных предпринимателей), процент;</w:t>
            </w:r>
          </w:p>
          <w:p w:rsidR="00957A99" w:rsidRPr="0050739E" w:rsidRDefault="00957A99" w:rsidP="00957A9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8) количество нестационарных торговых объе</w:t>
            </w:r>
            <w:r w:rsidRPr="0050739E">
              <w:rPr>
                <w:sz w:val="28"/>
                <w:szCs w:val="28"/>
              </w:rPr>
              <w:t>к</w:t>
            </w:r>
            <w:r w:rsidRPr="0050739E">
              <w:rPr>
                <w:sz w:val="28"/>
                <w:szCs w:val="28"/>
              </w:rPr>
              <w:t>тов круглогодичного размещения и мобильных торговых объектов</w:t>
            </w:r>
            <w:proofErr w:type="gramStart"/>
            <w:r w:rsidRPr="0050739E">
              <w:rPr>
                <w:sz w:val="28"/>
                <w:szCs w:val="28"/>
              </w:rPr>
              <w:t xml:space="preserve"> ,</w:t>
            </w:r>
            <w:proofErr w:type="gramEnd"/>
            <w:r w:rsidRPr="0050739E">
              <w:rPr>
                <w:sz w:val="28"/>
                <w:szCs w:val="28"/>
              </w:rPr>
              <w:t xml:space="preserve"> тыс. ед.</w:t>
            </w:r>
          </w:p>
          <w:p w:rsidR="00C32952" w:rsidRPr="0050739E" w:rsidRDefault="00C32952" w:rsidP="00B2694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50739E" w:rsidRPr="0050739E" w:rsidTr="00EE32C5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B2694B" w:rsidRPr="0050739E" w:rsidRDefault="00B2694B" w:rsidP="00B2694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lastRenderedPageBreak/>
              <w:t>Этапы и сроки реализации</w:t>
            </w:r>
          </w:p>
          <w:p w:rsidR="00B2694B" w:rsidRPr="0050739E" w:rsidRDefault="00B2694B" w:rsidP="00B2694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B2694B" w:rsidRPr="0050739E" w:rsidRDefault="00B2694B" w:rsidP="00B2694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подпрограмма реализуется с 2014 по 2020 годы в 1 этап</w:t>
            </w:r>
          </w:p>
        </w:tc>
      </w:tr>
      <w:tr w:rsidR="0050739E" w:rsidRPr="0050739E" w:rsidTr="00EE32C5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B2694B" w:rsidRPr="0050739E" w:rsidRDefault="00B2694B" w:rsidP="00B2694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Объемы бюджетных асси</w:t>
            </w:r>
            <w:r w:rsidRPr="0050739E">
              <w:rPr>
                <w:sz w:val="28"/>
                <w:szCs w:val="28"/>
              </w:rPr>
              <w:t>г</w:t>
            </w:r>
            <w:r w:rsidRPr="0050739E">
              <w:rPr>
                <w:sz w:val="28"/>
                <w:szCs w:val="28"/>
              </w:rPr>
              <w:t>нований подпрограммы</w:t>
            </w: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C32952" w:rsidRPr="0050739E" w:rsidRDefault="00C32952" w:rsidP="00C329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объем финансирования подпрограммы в 2014 – 2020 годах составляет 3 449</w:t>
            </w:r>
            <w:r w:rsidRPr="0050739E">
              <w:rPr>
                <w:sz w:val="28"/>
                <w:szCs w:val="28"/>
                <w:lang w:val="en-US"/>
              </w:rPr>
              <w:t> </w:t>
            </w:r>
            <w:r w:rsidRPr="0050739E">
              <w:rPr>
                <w:sz w:val="28"/>
                <w:szCs w:val="28"/>
              </w:rPr>
              <w:t>813,92696 тыс. ру</w:t>
            </w:r>
            <w:r w:rsidRPr="0050739E">
              <w:rPr>
                <w:sz w:val="28"/>
                <w:szCs w:val="28"/>
              </w:rPr>
              <w:t>б</w:t>
            </w:r>
            <w:r w:rsidRPr="0050739E">
              <w:rPr>
                <w:sz w:val="28"/>
                <w:szCs w:val="28"/>
              </w:rPr>
              <w:t>лей, в том числе за счет средств:</w:t>
            </w:r>
          </w:p>
          <w:p w:rsidR="00C32952" w:rsidRPr="0050739E" w:rsidRDefault="00C32952" w:rsidP="00C329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федерального бюджета (по согласованию) – 186 486,55782 тыс. рублей, из них по годам:</w:t>
            </w:r>
          </w:p>
          <w:p w:rsidR="00C32952" w:rsidRPr="0050739E" w:rsidRDefault="00C32952" w:rsidP="00C329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2014 год – 96 254,16451 тыс. рублей, в том чи</w:t>
            </w:r>
            <w:r w:rsidRPr="0050739E">
              <w:rPr>
                <w:sz w:val="28"/>
                <w:szCs w:val="28"/>
              </w:rPr>
              <w:t>с</w:t>
            </w:r>
            <w:r w:rsidRPr="0050739E">
              <w:rPr>
                <w:sz w:val="28"/>
                <w:szCs w:val="28"/>
              </w:rPr>
              <w:t xml:space="preserve">ле остатки прошлых лет по соглашениям с </w:t>
            </w:r>
            <w:r w:rsidRPr="0050739E">
              <w:rPr>
                <w:sz w:val="28"/>
                <w:szCs w:val="28"/>
              </w:rPr>
              <w:lastRenderedPageBreak/>
              <w:t xml:space="preserve">Минэкономразвития России от 21.08.2013 № 045-МБ-13 и от 08.10.2013 № 117-МБ-13 – 36 254,16451 тыс. рублей; </w:t>
            </w:r>
          </w:p>
          <w:p w:rsidR="00C32952" w:rsidRPr="0050739E" w:rsidRDefault="00C32952" w:rsidP="00C329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2015 год – 36 972,60100 тыс. рублей;</w:t>
            </w:r>
          </w:p>
          <w:p w:rsidR="00C32952" w:rsidRPr="0050739E" w:rsidRDefault="00C32952" w:rsidP="00C329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2016 год – 24 347,56900 тыс. рублей;</w:t>
            </w:r>
          </w:p>
          <w:p w:rsidR="00C32952" w:rsidRPr="0050739E" w:rsidRDefault="00C32952" w:rsidP="00C329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2017 год – 28 912,22331 тыс. рублей;</w:t>
            </w:r>
          </w:p>
          <w:p w:rsidR="00C32952" w:rsidRPr="0050739E" w:rsidRDefault="00C32952" w:rsidP="00C329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2018 год – 0,00000 тыс. рублей;</w:t>
            </w:r>
          </w:p>
          <w:p w:rsidR="00C32952" w:rsidRPr="0050739E" w:rsidRDefault="00C32952" w:rsidP="00C329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2019 год – 0,00000 тыс. рублей;</w:t>
            </w:r>
          </w:p>
          <w:p w:rsidR="00C32952" w:rsidRPr="0050739E" w:rsidRDefault="00C32952" w:rsidP="00C329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2020 год – 0,00000 тыс. рублей;</w:t>
            </w:r>
          </w:p>
          <w:p w:rsidR="00C32952" w:rsidRPr="0050739E" w:rsidRDefault="00C32952" w:rsidP="00C329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краевого бюджета – 595 286,39305 тыс. рублей, из них по годам:</w:t>
            </w:r>
          </w:p>
          <w:p w:rsidR="00C32952" w:rsidRPr="0050739E" w:rsidRDefault="00C32952" w:rsidP="00C32952">
            <w:pPr>
              <w:pStyle w:val="af"/>
              <w:shd w:val="clear" w:color="auto" w:fill="FFFFFF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50739E">
              <w:rPr>
                <w:rFonts w:ascii="Times New Roman" w:hAnsi="Times New Roman"/>
                <w:szCs w:val="28"/>
              </w:rPr>
              <w:t>2014 год – 73 036,60000 тыс. рублей;</w:t>
            </w:r>
          </w:p>
          <w:p w:rsidR="00C32952" w:rsidRPr="0050739E" w:rsidRDefault="00C32952" w:rsidP="00C32952">
            <w:pPr>
              <w:pStyle w:val="af"/>
              <w:shd w:val="clear" w:color="auto" w:fill="FFFFFF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50739E">
              <w:rPr>
                <w:rFonts w:ascii="Times New Roman" w:hAnsi="Times New Roman"/>
                <w:szCs w:val="28"/>
              </w:rPr>
              <w:t>2015 год – 91 354,17839 тыс. рублей;</w:t>
            </w:r>
          </w:p>
          <w:p w:rsidR="00C32952" w:rsidRPr="0050739E" w:rsidRDefault="00C32952" w:rsidP="00C32952">
            <w:pPr>
              <w:pStyle w:val="af"/>
              <w:shd w:val="clear" w:color="auto" w:fill="FFFFFF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50739E">
              <w:rPr>
                <w:rFonts w:ascii="Times New Roman" w:hAnsi="Times New Roman"/>
                <w:szCs w:val="28"/>
              </w:rPr>
              <w:t>2016 год – 111 437,71791 тыс. рублей;</w:t>
            </w:r>
          </w:p>
          <w:p w:rsidR="00C32952" w:rsidRPr="0050739E" w:rsidRDefault="00C32952" w:rsidP="00C32952">
            <w:pPr>
              <w:pStyle w:val="af"/>
              <w:shd w:val="clear" w:color="auto" w:fill="FFFFFF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50739E">
              <w:rPr>
                <w:rFonts w:ascii="Times New Roman" w:hAnsi="Times New Roman"/>
                <w:szCs w:val="28"/>
              </w:rPr>
              <w:t>2017 год – 83 650,82400 тыс. рублей;</w:t>
            </w:r>
          </w:p>
          <w:p w:rsidR="00C32952" w:rsidRPr="0050739E" w:rsidRDefault="00C32952" w:rsidP="00C32952">
            <w:pPr>
              <w:pStyle w:val="af"/>
              <w:shd w:val="clear" w:color="auto" w:fill="FFFFFF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50739E">
              <w:rPr>
                <w:rFonts w:ascii="Times New Roman" w:hAnsi="Times New Roman"/>
                <w:szCs w:val="28"/>
              </w:rPr>
              <w:t>2018 год – 76 376,77400 тыс. рублей;</w:t>
            </w:r>
          </w:p>
          <w:p w:rsidR="00C32952" w:rsidRPr="0050739E" w:rsidRDefault="00C32952" w:rsidP="00C32952">
            <w:pPr>
              <w:pStyle w:val="af"/>
              <w:shd w:val="clear" w:color="auto" w:fill="FFFFFF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50739E">
              <w:rPr>
                <w:rFonts w:ascii="Times New Roman" w:hAnsi="Times New Roman"/>
                <w:szCs w:val="28"/>
              </w:rPr>
              <w:t>2019 год – 72 179,50475 тыс. рублей;</w:t>
            </w:r>
          </w:p>
          <w:p w:rsidR="00C32952" w:rsidRPr="0050739E" w:rsidRDefault="00C32952" w:rsidP="00C32952">
            <w:pPr>
              <w:pStyle w:val="af"/>
              <w:shd w:val="clear" w:color="auto" w:fill="FFFFFF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50739E">
              <w:rPr>
                <w:rFonts w:ascii="Times New Roman" w:hAnsi="Times New Roman"/>
                <w:szCs w:val="28"/>
              </w:rPr>
              <w:t>2020 год – 87 250,79400 тыс. рублей;</w:t>
            </w:r>
          </w:p>
          <w:p w:rsidR="00C32952" w:rsidRPr="0050739E" w:rsidRDefault="00C32952" w:rsidP="00C329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местных бюджетов (по согласованию) – 55 440,26700 тыс. рублей, из них по годам:</w:t>
            </w:r>
          </w:p>
          <w:p w:rsidR="00C32952" w:rsidRPr="0050739E" w:rsidRDefault="00C32952" w:rsidP="00C329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2014 год – 5 200,00000 тыс. рублей;</w:t>
            </w:r>
          </w:p>
          <w:p w:rsidR="00C32952" w:rsidRPr="0050739E" w:rsidRDefault="00C32952" w:rsidP="00C329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2015 год – 10 570,00000 тыс. рублей;</w:t>
            </w:r>
          </w:p>
          <w:p w:rsidR="00C32952" w:rsidRPr="0050739E" w:rsidRDefault="00C32952" w:rsidP="00C329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2016 год – 7 630,26700 тыс. рублей;</w:t>
            </w:r>
          </w:p>
          <w:p w:rsidR="00C32952" w:rsidRPr="0050739E" w:rsidRDefault="00C32952" w:rsidP="00C329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2017 год – 8 000,00000 тыс. рублей;</w:t>
            </w:r>
          </w:p>
          <w:p w:rsidR="00C32952" w:rsidRPr="0050739E" w:rsidRDefault="00C32952" w:rsidP="00C329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2018 год – 8 000,00000 тыс. рублей;</w:t>
            </w:r>
          </w:p>
          <w:p w:rsidR="00C32952" w:rsidRPr="0050739E" w:rsidRDefault="00C32952" w:rsidP="00C329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2019 год – 8 000,00000 тыс. рублей;</w:t>
            </w:r>
          </w:p>
          <w:p w:rsidR="00C32952" w:rsidRPr="0050739E" w:rsidRDefault="00C32952" w:rsidP="00C329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2020 год – 8 000,00000 тыс. рублей;</w:t>
            </w:r>
          </w:p>
          <w:p w:rsidR="00C32952" w:rsidRPr="0050739E" w:rsidRDefault="00C32952" w:rsidP="00C329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внебюджетных источников (по согласованию) – 2</w:t>
            </w:r>
            <w:r w:rsidRPr="0050739E">
              <w:rPr>
                <w:sz w:val="28"/>
                <w:szCs w:val="28"/>
                <w:lang w:val="en-US"/>
              </w:rPr>
              <w:t> </w:t>
            </w:r>
            <w:r w:rsidRPr="0050739E">
              <w:rPr>
                <w:sz w:val="28"/>
                <w:szCs w:val="28"/>
              </w:rPr>
              <w:t>612</w:t>
            </w:r>
            <w:r w:rsidRPr="0050739E">
              <w:rPr>
                <w:sz w:val="28"/>
                <w:szCs w:val="28"/>
                <w:lang w:val="en-US"/>
              </w:rPr>
              <w:t> </w:t>
            </w:r>
            <w:r w:rsidRPr="0050739E">
              <w:rPr>
                <w:sz w:val="28"/>
                <w:szCs w:val="28"/>
              </w:rPr>
              <w:t>640,70909 тыс. рублей, из них по годам:</w:t>
            </w:r>
          </w:p>
          <w:p w:rsidR="00C32952" w:rsidRPr="0050739E" w:rsidRDefault="00C32952" w:rsidP="00C329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2014 год – 280 008,00000 тыс. рублей;</w:t>
            </w:r>
          </w:p>
          <w:p w:rsidR="00C32952" w:rsidRPr="0050739E" w:rsidRDefault="00C32952" w:rsidP="00C329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2015 год – 429 000,00000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2016 год – 432 632,70909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2017 год – 359 000,00000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2018 год – 371 000,00000 тыс. рублей;</w:t>
            </w:r>
          </w:p>
          <w:p w:rsidR="00C32952" w:rsidRPr="0050739E" w:rsidRDefault="00C32952" w:rsidP="00C32952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2019 год – 371 000,00000 тыс. рублей;</w:t>
            </w:r>
          </w:p>
          <w:p w:rsidR="00B2694B" w:rsidRPr="0050739E" w:rsidRDefault="00C32952" w:rsidP="00C3295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2020 год – 370 000,00000 тыс. рублей»;</w:t>
            </w:r>
          </w:p>
        </w:tc>
      </w:tr>
      <w:tr w:rsidR="0050739E" w:rsidRPr="0050739E" w:rsidTr="00EE32C5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C32952" w:rsidRPr="0050739E" w:rsidRDefault="00C32952" w:rsidP="00C32952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lastRenderedPageBreak/>
              <w:t>Ожидаемые результаты р</w:t>
            </w:r>
            <w:r w:rsidRPr="0050739E">
              <w:rPr>
                <w:sz w:val="28"/>
                <w:szCs w:val="28"/>
              </w:rPr>
              <w:t>е</w:t>
            </w:r>
            <w:r w:rsidRPr="0050739E">
              <w:rPr>
                <w:sz w:val="28"/>
                <w:szCs w:val="28"/>
              </w:rPr>
              <w:t>ализации</w:t>
            </w:r>
          </w:p>
          <w:p w:rsidR="00C32952" w:rsidRPr="0050739E" w:rsidRDefault="00C32952" w:rsidP="00C32952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C32952" w:rsidRPr="0050739E" w:rsidRDefault="00C32952" w:rsidP="00C3295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1) увеличение доли среднесписочной численн</w:t>
            </w:r>
            <w:r w:rsidRPr="0050739E">
              <w:rPr>
                <w:sz w:val="28"/>
                <w:szCs w:val="28"/>
              </w:rPr>
              <w:t>о</w:t>
            </w:r>
            <w:r w:rsidRPr="0050739E">
              <w:rPr>
                <w:sz w:val="28"/>
                <w:szCs w:val="28"/>
              </w:rPr>
              <w:t>сти работников (без внешних совместителей), занятых на микро-, малых и средних предпри</w:t>
            </w:r>
            <w:r w:rsidRPr="0050739E">
              <w:rPr>
                <w:sz w:val="28"/>
                <w:szCs w:val="28"/>
              </w:rPr>
              <w:t>я</w:t>
            </w:r>
            <w:r w:rsidRPr="0050739E">
              <w:rPr>
                <w:sz w:val="28"/>
                <w:szCs w:val="28"/>
              </w:rPr>
              <w:t>тиях и у индивидуальных предпринимателей, в общей численности занятого населения с 37,9 % в 2013 году до 38,5 % в 2020 году;</w:t>
            </w:r>
          </w:p>
          <w:p w:rsidR="00C32952" w:rsidRPr="0050739E" w:rsidRDefault="00C32952" w:rsidP="00C3295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 xml:space="preserve">2) увеличение количества субъектов малого и </w:t>
            </w:r>
            <w:r w:rsidRPr="0050739E">
              <w:rPr>
                <w:sz w:val="28"/>
                <w:szCs w:val="28"/>
              </w:rPr>
              <w:lastRenderedPageBreak/>
              <w:t>среднего предпринимательства (включая инд</w:t>
            </w:r>
            <w:r w:rsidRPr="0050739E">
              <w:rPr>
                <w:sz w:val="28"/>
                <w:szCs w:val="28"/>
              </w:rPr>
              <w:t>и</w:t>
            </w:r>
            <w:r w:rsidRPr="0050739E">
              <w:rPr>
                <w:sz w:val="28"/>
                <w:szCs w:val="28"/>
              </w:rPr>
              <w:t>видуальных предпринимателей) в расчете на 1 тыс. человек населения Камчатского края с 54 единиц в 2013 году до 56 единиц в 2020 году;</w:t>
            </w:r>
          </w:p>
          <w:p w:rsidR="00C32952" w:rsidRPr="0050739E" w:rsidRDefault="00C32952" w:rsidP="00C3295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3) количество субъектов малого и среднего предпринимательства, получивших госуда</w:t>
            </w:r>
            <w:r w:rsidRPr="0050739E">
              <w:rPr>
                <w:sz w:val="28"/>
                <w:szCs w:val="28"/>
              </w:rPr>
              <w:t>р</w:t>
            </w:r>
            <w:r w:rsidRPr="0050739E">
              <w:rPr>
                <w:sz w:val="28"/>
                <w:szCs w:val="28"/>
              </w:rPr>
              <w:t>ственную поддержку, составит до 2017 года не менее 1250 единиц ежегодно, с 2017 года по 2020 год - не менее 1300 единиц ежегодно;</w:t>
            </w:r>
          </w:p>
          <w:p w:rsidR="00C32952" w:rsidRPr="0050739E" w:rsidRDefault="00C32952" w:rsidP="00C3295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4) количество вновь созданных рабочих мест (включая вновь зарегистрированных индивид</w:t>
            </w:r>
            <w:r w:rsidRPr="0050739E">
              <w:rPr>
                <w:sz w:val="28"/>
                <w:szCs w:val="28"/>
              </w:rPr>
              <w:t>у</w:t>
            </w:r>
            <w:r w:rsidRPr="0050739E">
              <w:rPr>
                <w:sz w:val="28"/>
                <w:szCs w:val="28"/>
              </w:rPr>
              <w:t>альных предпринимателей) в секторе малого и среднего предпринимательства при реализации подпрограммы 2 «Развитие малого и среднего предпринимательства» государственной пр</w:t>
            </w:r>
            <w:r w:rsidRPr="0050739E">
              <w:rPr>
                <w:sz w:val="28"/>
                <w:szCs w:val="28"/>
              </w:rPr>
              <w:t>о</w:t>
            </w:r>
            <w:r w:rsidRPr="0050739E">
              <w:rPr>
                <w:sz w:val="28"/>
                <w:szCs w:val="28"/>
              </w:rPr>
              <w:t>граммы Российской Федерации «Экономич</w:t>
            </w:r>
            <w:r w:rsidRPr="0050739E">
              <w:rPr>
                <w:sz w:val="28"/>
                <w:szCs w:val="28"/>
              </w:rPr>
              <w:t>е</w:t>
            </w:r>
            <w:r w:rsidRPr="0050739E">
              <w:rPr>
                <w:sz w:val="28"/>
                <w:szCs w:val="28"/>
              </w:rPr>
              <w:t xml:space="preserve">ское развитие и инновационная экономика» (ежегодно) составит до 2016 года не менее 0,06 тыс. единиц ежегодно, с 2017 по 2019 год - не менее 0,04 тыс. единиц </w:t>
            </w:r>
            <w:r w:rsidR="00957A99" w:rsidRPr="0050739E">
              <w:rPr>
                <w:sz w:val="28"/>
                <w:szCs w:val="28"/>
              </w:rPr>
              <w:t>ежегодно, в</w:t>
            </w:r>
            <w:r w:rsidRPr="0050739E">
              <w:rPr>
                <w:sz w:val="28"/>
                <w:szCs w:val="28"/>
              </w:rPr>
              <w:t xml:space="preserve"> 2020 году – 0,201 тыс. единиц.</w:t>
            </w:r>
          </w:p>
          <w:p w:rsidR="00C32952" w:rsidRPr="0050739E" w:rsidRDefault="00C32952" w:rsidP="00C32952">
            <w:pPr>
              <w:autoSpaceDE w:val="0"/>
              <w:autoSpaceDN w:val="0"/>
              <w:adjustRightInd w:val="0"/>
              <w:ind w:firstLine="109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5) увеличение оборота субъектов малого и среднего предпринимательства в постоянных ценах по отношению к показателю 2014 года с 96,1 % в 2015 году до 134 % в 2020 году;</w:t>
            </w:r>
          </w:p>
          <w:p w:rsidR="00C32952" w:rsidRPr="0050739E" w:rsidRDefault="00C32952" w:rsidP="00C32952">
            <w:pPr>
              <w:autoSpaceDE w:val="0"/>
              <w:autoSpaceDN w:val="0"/>
              <w:adjustRightInd w:val="0"/>
              <w:ind w:firstLine="109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6) увеличение оборота в расчете на одного р</w:t>
            </w:r>
            <w:r w:rsidRPr="0050739E">
              <w:rPr>
                <w:sz w:val="28"/>
                <w:szCs w:val="28"/>
              </w:rPr>
              <w:t>а</w:t>
            </w:r>
            <w:r w:rsidRPr="0050739E">
              <w:rPr>
                <w:sz w:val="28"/>
                <w:szCs w:val="28"/>
              </w:rPr>
              <w:t>ботника субъекта малого предпринимательства в постоянных ценах по отношению к показат</w:t>
            </w:r>
            <w:r w:rsidRPr="0050739E">
              <w:rPr>
                <w:sz w:val="28"/>
                <w:szCs w:val="28"/>
              </w:rPr>
              <w:t>е</w:t>
            </w:r>
            <w:r w:rsidRPr="0050739E">
              <w:rPr>
                <w:sz w:val="28"/>
                <w:szCs w:val="28"/>
              </w:rPr>
              <w:t>лю 2014 года с 97,2 % в 2015 году до 123,5 % в 2020 году;</w:t>
            </w:r>
          </w:p>
          <w:p w:rsidR="00C32952" w:rsidRPr="0050739E" w:rsidRDefault="00C32952" w:rsidP="00C32952">
            <w:pPr>
              <w:autoSpaceDE w:val="0"/>
              <w:autoSpaceDN w:val="0"/>
              <w:adjustRightInd w:val="0"/>
              <w:ind w:firstLine="109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7) увеличение доли обрабатывающей промы</w:t>
            </w:r>
            <w:r w:rsidRPr="0050739E">
              <w:rPr>
                <w:sz w:val="28"/>
                <w:szCs w:val="28"/>
              </w:rPr>
              <w:t>ш</w:t>
            </w:r>
            <w:r w:rsidRPr="0050739E">
              <w:rPr>
                <w:sz w:val="28"/>
                <w:szCs w:val="28"/>
              </w:rPr>
              <w:t>ленности в обороте субъектов малого и среднего предпринимательства (без учета индивидуал</w:t>
            </w:r>
            <w:r w:rsidRPr="0050739E">
              <w:rPr>
                <w:sz w:val="28"/>
                <w:szCs w:val="28"/>
              </w:rPr>
              <w:t>ь</w:t>
            </w:r>
            <w:r w:rsidRPr="0050739E">
              <w:rPr>
                <w:sz w:val="28"/>
                <w:szCs w:val="28"/>
              </w:rPr>
              <w:t>ных предпринимателей) с 15,7 % в 2014 году до 20 % в 2020 году;</w:t>
            </w:r>
          </w:p>
          <w:p w:rsidR="00C32952" w:rsidRPr="0050739E" w:rsidRDefault="00C32952" w:rsidP="00C32952">
            <w:pPr>
              <w:ind w:firstLine="109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8) количество нестационарных торговых об</w:t>
            </w:r>
            <w:r w:rsidRPr="0050739E">
              <w:rPr>
                <w:sz w:val="28"/>
                <w:szCs w:val="28"/>
              </w:rPr>
              <w:t>ъ</w:t>
            </w:r>
            <w:r w:rsidRPr="0050739E">
              <w:rPr>
                <w:sz w:val="28"/>
                <w:szCs w:val="28"/>
              </w:rPr>
              <w:t>ектов круглогодичного размещения и мобил</w:t>
            </w:r>
            <w:r w:rsidRPr="0050739E">
              <w:rPr>
                <w:sz w:val="28"/>
                <w:szCs w:val="28"/>
              </w:rPr>
              <w:t>ь</w:t>
            </w:r>
            <w:r w:rsidRPr="0050739E">
              <w:rPr>
                <w:sz w:val="28"/>
                <w:szCs w:val="28"/>
              </w:rPr>
              <w:t>ных торговых объектов увеличится с 0,819 тыс. единиц в 2016 году до 0,946 тыс. единиц в 2020 году.</w:t>
            </w:r>
          </w:p>
        </w:tc>
      </w:tr>
    </w:tbl>
    <w:p w:rsidR="00B2694B" w:rsidRPr="0050739E" w:rsidRDefault="00B2694B" w:rsidP="009723E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163D34" w:rsidRPr="0050739E" w:rsidRDefault="00163D34" w:rsidP="009723E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9A0B37" w:rsidRPr="0050739E" w:rsidRDefault="009A0B37" w:rsidP="007C0D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 xml:space="preserve">Показатели результативности предоставления субсидии </w:t>
      </w:r>
    </w:p>
    <w:p w:rsidR="009A0B37" w:rsidRPr="0050739E" w:rsidRDefault="009A0B37" w:rsidP="007C0D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 xml:space="preserve">на государственную поддержку малого и среднего предпринимательства, </w:t>
      </w:r>
      <w:r w:rsidRPr="0050739E">
        <w:rPr>
          <w:rFonts w:ascii="Times New Roman" w:hAnsi="Times New Roman" w:cs="Times New Roman"/>
          <w:sz w:val="28"/>
          <w:szCs w:val="28"/>
        </w:rPr>
        <w:lastRenderedPageBreak/>
        <w:t xml:space="preserve">включая крестьянские (фермерские) хозяйства, в рамках </w:t>
      </w:r>
    </w:p>
    <w:p w:rsidR="007C0DEF" w:rsidRPr="0050739E" w:rsidRDefault="009A0B37" w:rsidP="009A0B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 xml:space="preserve">реализации мероприятий подпрограммы: </w:t>
      </w:r>
    </w:p>
    <w:p w:rsidR="00163D34" w:rsidRPr="0050739E" w:rsidRDefault="00163D34" w:rsidP="009A0B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C0DEF" w:rsidRPr="0050739E" w:rsidRDefault="007C0DEF" w:rsidP="009A0B37">
      <w:pPr>
        <w:pStyle w:val="ConsPlusNormal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в 2014 году</w:t>
      </w:r>
      <w:r w:rsidR="009A0B37" w:rsidRPr="0050739E">
        <w:rPr>
          <w:rFonts w:ascii="Times New Roman" w:hAnsi="Times New Roman" w:cs="Times New Roman"/>
          <w:sz w:val="28"/>
          <w:szCs w:val="28"/>
        </w:rPr>
        <w:t xml:space="preserve"> составят</w:t>
      </w:r>
      <w:r w:rsidRPr="0050739E">
        <w:rPr>
          <w:rFonts w:ascii="Times New Roman" w:hAnsi="Times New Roman" w:cs="Times New Roman"/>
          <w:sz w:val="28"/>
          <w:szCs w:val="28"/>
        </w:rPr>
        <w:t>:</w:t>
      </w:r>
    </w:p>
    <w:p w:rsidR="007C0DEF" w:rsidRPr="0050739E" w:rsidRDefault="007C0DEF" w:rsidP="007C0DE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0"/>
        <w:gridCol w:w="6951"/>
        <w:gridCol w:w="904"/>
        <w:gridCol w:w="1117"/>
      </w:tblGrid>
      <w:tr w:rsidR="0050739E" w:rsidRPr="0050739E" w:rsidTr="0092477D">
        <w:tc>
          <w:tcPr>
            <w:tcW w:w="405" w:type="pct"/>
            <w:vAlign w:val="center"/>
          </w:tcPr>
          <w:p w:rsidR="007C0DEF" w:rsidRPr="0050739E" w:rsidRDefault="00945FAB" w:rsidP="00945FAB">
            <w:pPr>
              <w:pStyle w:val="ConsPlusNormal"/>
              <w:tabs>
                <w:tab w:val="left" w:pos="284"/>
              </w:tabs>
              <w:ind w:right="2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60" w:type="pct"/>
            <w:vAlign w:val="center"/>
          </w:tcPr>
          <w:p w:rsidR="007C0DEF" w:rsidRPr="0050739E" w:rsidRDefault="007C0DEF" w:rsidP="00EE32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/</w:t>
            </w:r>
          </w:p>
          <w:p w:rsidR="007C0DEF" w:rsidRPr="0050739E" w:rsidRDefault="007C0DEF" w:rsidP="00EE32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463" w:type="pct"/>
            <w:vAlign w:val="center"/>
          </w:tcPr>
          <w:p w:rsidR="007C0DEF" w:rsidRPr="0050739E" w:rsidRDefault="007C0DEF" w:rsidP="007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7C0DEF" w:rsidRPr="0050739E" w:rsidRDefault="007C0DEF" w:rsidP="007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572" w:type="pct"/>
            <w:vAlign w:val="center"/>
          </w:tcPr>
          <w:p w:rsidR="007C0DEF" w:rsidRPr="0050739E" w:rsidRDefault="007C0DEF" w:rsidP="007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Целевое</w:t>
            </w:r>
          </w:p>
          <w:p w:rsidR="007C0DEF" w:rsidRPr="0050739E" w:rsidRDefault="007C0DEF" w:rsidP="007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значение, 2014 год</w:t>
            </w:r>
          </w:p>
        </w:tc>
      </w:tr>
      <w:tr w:rsidR="0050739E" w:rsidRPr="0050739E" w:rsidTr="0092477D">
        <w:tc>
          <w:tcPr>
            <w:tcW w:w="405" w:type="pct"/>
            <w:vAlign w:val="center"/>
          </w:tcPr>
          <w:p w:rsidR="007C0DEF" w:rsidRPr="0050739E" w:rsidRDefault="00945FAB" w:rsidP="00945FAB">
            <w:pPr>
              <w:pStyle w:val="ConsPlusNormal"/>
              <w:tabs>
                <w:tab w:val="left" w:pos="284"/>
              </w:tabs>
              <w:ind w:right="262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60" w:type="pct"/>
            <w:vAlign w:val="center"/>
          </w:tcPr>
          <w:p w:rsidR="007C0DEF" w:rsidRPr="0050739E" w:rsidRDefault="007C0DEF" w:rsidP="00EE3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 xml:space="preserve">Доля среднесписочной численности работников (без внешних совместителей), занятых на </w:t>
            </w:r>
            <w:proofErr w:type="spellStart"/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микропредприятиях</w:t>
            </w:r>
            <w:proofErr w:type="spellEnd"/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, малых и средних предприятиях и у индивидуальных предпринимателей, в общей численности занятого населения</w:t>
            </w:r>
          </w:p>
        </w:tc>
        <w:tc>
          <w:tcPr>
            <w:tcW w:w="463" w:type="pct"/>
            <w:vAlign w:val="center"/>
          </w:tcPr>
          <w:p w:rsidR="007C0DEF" w:rsidRPr="0050739E" w:rsidRDefault="007C0DEF" w:rsidP="007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72" w:type="pct"/>
            <w:vAlign w:val="center"/>
          </w:tcPr>
          <w:p w:rsidR="007C0DEF" w:rsidRPr="0050739E" w:rsidRDefault="007C0DEF" w:rsidP="007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50739E" w:rsidRPr="0050739E" w:rsidTr="0092477D">
        <w:tc>
          <w:tcPr>
            <w:tcW w:w="405" w:type="pct"/>
            <w:vAlign w:val="center"/>
          </w:tcPr>
          <w:p w:rsidR="007C0DEF" w:rsidRPr="0050739E" w:rsidRDefault="00945FAB" w:rsidP="00945FAB">
            <w:pPr>
              <w:pStyle w:val="ConsPlusNormal"/>
              <w:tabs>
                <w:tab w:val="left" w:pos="284"/>
              </w:tabs>
              <w:ind w:right="262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60" w:type="pct"/>
            <w:vAlign w:val="center"/>
          </w:tcPr>
          <w:p w:rsidR="007C0DEF" w:rsidRPr="0050739E" w:rsidRDefault="007C0DEF" w:rsidP="00EE3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</w:t>
            </w: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тельства (включая индивидуальных предпринимателей) в расчете на 1 тыс. человек населения субъекта Российской Федерации</w:t>
            </w:r>
          </w:p>
        </w:tc>
        <w:tc>
          <w:tcPr>
            <w:tcW w:w="463" w:type="pct"/>
            <w:vAlign w:val="center"/>
          </w:tcPr>
          <w:p w:rsidR="007C0DEF" w:rsidRPr="0050739E" w:rsidRDefault="007C0DEF" w:rsidP="007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572" w:type="pct"/>
            <w:vAlign w:val="center"/>
          </w:tcPr>
          <w:p w:rsidR="007C0DEF" w:rsidRPr="0050739E" w:rsidRDefault="007C0DEF" w:rsidP="007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50739E" w:rsidRPr="0050739E" w:rsidTr="0092477D">
        <w:tc>
          <w:tcPr>
            <w:tcW w:w="405" w:type="pct"/>
            <w:vAlign w:val="center"/>
          </w:tcPr>
          <w:p w:rsidR="007C0DEF" w:rsidRPr="0050739E" w:rsidRDefault="00945FAB" w:rsidP="00945FAB">
            <w:pPr>
              <w:pStyle w:val="ConsPlusNormal"/>
              <w:tabs>
                <w:tab w:val="left" w:pos="284"/>
              </w:tabs>
              <w:ind w:right="262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60" w:type="pct"/>
            <w:vAlign w:val="center"/>
          </w:tcPr>
          <w:p w:rsidR="007C0DEF" w:rsidRPr="0050739E" w:rsidRDefault="007C0DEF" w:rsidP="00EE3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</w:t>
            </w:r>
            <w:r w:rsidR="00B84845" w:rsidRPr="0050739E">
              <w:rPr>
                <w:rFonts w:ascii="Times New Roman" w:hAnsi="Times New Roman" w:cs="Times New Roman"/>
                <w:sz w:val="24"/>
                <w:szCs w:val="24"/>
              </w:rPr>
              <w:t>субъектам малого и среднего предпринимательства</w:t>
            </w: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 xml:space="preserve"> в целях возмещения части затрат, связа</w:t>
            </w: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ных с приобретением оборудования в целях создания и (или) ра</w:t>
            </w: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вития и (или) модернизации производства товаров: - количество субъектов малого и среднего предпринимательства, получивших государственную поддержку;</w:t>
            </w:r>
          </w:p>
          <w:p w:rsidR="007C0DEF" w:rsidRPr="0050739E" w:rsidRDefault="007C0DEF" w:rsidP="00EE3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- количество вновь созданных рабочих мест (включая вновь зарегистрированных индивидуальных предпринимателей)</w:t>
            </w:r>
          </w:p>
        </w:tc>
        <w:tc>
          <w:tcPr>
            <w:tcW w:w="463" w:type="pct"/>
            <w:vAlign w:val="center"/>
          </w:tcPr>
          <w:p w:rsidR="007C0DEF" w:rsidRPr="0050739E" w:rsidRDefault="007C0DEF" w:rsidP="007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7C0DEF" w:rsidRPr="0050739E" w:rsidRDefault="007C0DEF" w:rsidP="007C0D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EF" w:rsidRPr="0050739E" w:rsidRDefault="007C0DEF" w:rsidP="007C0D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EF" w:rsidRPr="0050739E" w:rsidRDefault="007C0DEF" w:rsidP="007C0D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EF" w:rsidRPr="0050739E" w:rsidRDefault="007C0DEF" w:rsidP="007C0D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EF" w:rsidRPr="0050739E" w:rsidRDefault="007C0DEF" w:rsidP="007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572" w:type="pct"/>
            <w:vAlign w:val="center"/>
          </w:tcPr>
          <w:p w:rsidR="007C0DEF" w:rsidRPr="0050739E" w:rsidRDefault="007C0DEF" w:rsidP="007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7C0DEF" w:rsidRPr="0050739E" w:rsidRDefault="007C0DEF" w:rsidP="007C0D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EF" w:rsidRPr="0050739E" w:rsidRDefault="007C0DEF" w:rsidP="007C0D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EF" w:rsidRPr="0050739E" w:rsidRDefault="007C0DEF" w:rsidP="007C0D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EF" w:rsidRPr="0050739E" w:rsidRDefault="007C0DEF" w:rsidP="007C0D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EF" w:rsidRPr="0050739E" w:rsidRDefault="007C0DEF" w:rsidP="007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0739E" w:rsidRPr="0050739E" w:rsidTr="0092477D">
        <w:tc>
          <w:tcPr>
            <w:tcW w:w="405" w:type="pct"/>
            <w:vAlign w:val="center"/>
          </w:tcPr>
          <w:p w:rsidR="007C0DEF" w:rsidRPr="0050739E" w:rsidRDefault="00945FAB" w:rsidP="00945FAB">
            <w:pPr>
              <w:pStyle w:val="ConsPlusNormal"/>
              <w:tabs>
                <w:tab w:val="left" w:pos="284"/>
              </w:tabs>
              <w:ind w:right="262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60" w:type="pct"/>
            <w:vAlign w:val="center"/>
          </w:tcPr>
          <w:p w:rsidR="007C0DEF" w:rsidRPr="0050739E" w:rsidRDefault="007C0DEF" w:rsidP="00EE3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субъектам малого и среднего предпринимательства в целях возмещения части затрат, связа</w:t>
            </w: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ных с организацией групп дневного времяпрепровождения детей дошкольного возраста:</w:t>
            </w:r>
          </w:p>
          <w:p w:rsidR="007C0DEF" w:rsidRPr="0050739E" w:rsidRDefault="007C0DEF" w:rsidP="00EE3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- количество субъектов малого и среднего предприним</w:t>
            </w: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тельства, получивших государственную поддержку;</w:t>
            </w:r>
          </w:p>
          <w:p w:rsidR="007C0DEF" w:rsidRPr="0050739E" w:rsidRDefault="007C0DEF" w:rsidP="00EE3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- количество вновь созданных рабочих мест (включая вновь зарегистрированных индивидуальных предпринимателей)</w:t>
            </w:r>
          </w:p>
        </w:tc>
        <w:tc>
          <w:tcPr>
            <w:tcW w:w="463" w:type="pct"/>
            <w:vAlign w:val="center"/>
          </w:tcPr>
          <w:p w:rsidR="007C0DEF" w:rsidRPr="0050739E" w:rsidRDefault="007C0DEF" w:rsidP="007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7C0DEF" w:rsidRPr="0050739E" w:rsidRDefault="007C0DEF" w:rsidP="007C0D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EF" w:rsidRPr="0050739E" w:rsidRDefault="007C0DEF" w:rsidP="007C0D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EF" w:rsidRPr="0050739E" w:rsidRDefault="007C0DEF" w:rsidP="007C0D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EF" w:rsidRPr="0050739E" w:rsidRDefault="007C0DEF" w:rsidP="007C0D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EF" w:rsidRPr="0050739E" w:rsidRDefault="007C0DEF" w:rsidP="007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572" w:type="pct"/>
            <w:vAlign w:val="center"/>
          </w:tcPr>
          <w:p w:rsidR="007C0DEF" w:rsidRPr="0050739E" w:rsidRDefault="007C0DEF" w:rsidP="007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C0DEF" w:rsidRPr="0050739E" w:rsidRDefault="007C0DEF" w:rsidP="007C0D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EF" w:rsidRPr="0050739E" w:rsidRDefault="007C0DEF" w:rsidP="007C0D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EF" w:rsidRPr="0050739E" w:rsidRDefault="007C0DEF" w:rsidP="007C0D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EF" w:rsidRPr="0050739E" w:rsidRDefault="007C0DEF" w:rsidP="007C0D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EF" w:rsidRPr="0050739E" w:rsidRDefault="007C0DEF" w:rsidP="007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0739E" w:rsidRPr="0050739E" w:rsidTr="0092477D">
        <w:tc>
          <w:tcPr>
            <w:tcW w:w="405" w:type="pct"/>
            <w:vAlign w:val="center"/>
          </w:tcPr>
          <w:p w:rsidR="007C0DEF" w:rsidRPr="0050739E" w:rsidRDefault="00945FAB" w:rsidP="00945FAB">
            <w:pPr>
              <w:pStyle w:val="ConsPlusNormal"/>
              <w:tabs>
                <w:tab w:val="left" w:pos="284"/>
              </w:tabs>
              <w:ind w:right="262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60" w:type="pct"/>
            <w:vAlign w:val="center"/>
          </w:tcPr>
          <w:p w:rsidR="007C0DEF" w:rsidRPr="0050739E" w:rsidRDefault="007C0DEF" w:rsidP="00EE3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</w:t>
            </w:r>
            <w:r w:rsidR="00B84845" w:rsidRPr="0050739E">
              <w:rPr>
                <w:rFonts w:ascii="Times New Roman" w:hAnsi="Times New Roman" w:cs="Times New Roman"/>
                <w:sz w:val="24"/>
                <w:szCs w:val="24"/>
              </w:rPr>
              <w:t>субъектам малого и среднего предпринимательства</w:t>
            </w: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 xml:space="preserve"> в целях возмещения затрат, связанных с уплатой </w:t>
            </w:r>
            <w:r w:rsidR="00B84845" w:rsidRPr="0050739E">
              <w:rPr>
                <w:rFonts w:ascii="Times New Roman" w:hAnsi="Times New Roman" w:cs="Times New Roman"/>
                <w:sz w:val="24"/>
                <w:szCs w:val="24"/>
              </w:rPr>
              <w:t>субъектам малого и среднего предпринимательства</w:t>
            </w: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 xml:space="preserve"> пе</w:t>
            </w: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вого взноса (аванса) при заключении договора лизинга:</w:t>
            </w:r>
          </w:p>
          <w:p w:rsidR="007C0DEF" w:rsidRPr="0050739E" w:rsidRDefault="007C0DEF" w:rsidP="00EE3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- количество субъектов малого и среднего предприним</w:t>
            </w: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тельства, получивших государственную поддержку;</w:t>
            </w:r>
          </w:p>
          <w:p w:rsidR="007C0DEF" w:rsidRPr="0050739E" w:rsidRDefault="007C0DEF" w:rsidP="00EE3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- количество вновь созданных рабочих мест (включая вновь зарегистрированных индивидуальных предпринимателей)</w:t>
            </w:r>
          </w:p>
        </w:tc>
        <w:tc>
          <w:tcPr>
            <w:tcW w:w="463" w:type="pct"/>
            <w:vAlign w:val="center"/>
          </w:tcPr>
          <w:p w:rsidR="007C0DEF" w:rsidRPr="0050739E" w:rsidRDefault="007C0DEF" w:rsidP="007C0D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EF" w:rsidRPr="0050739E" w:rsidRDefault="007C0DEF" w:rsidP="007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7C0DEF" w:rsidRPr="0050739E" w:rsidRDefault="007C0DEF" w:rsidP="007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572" w:type="pct"/>
            <w:vAlign w:val="center"/>
          </w:tcPr>
          <w:p w:rsidR="007C0DEF" w:rsidRPr="0050739E" w:rsidRDefault="007C0DEF" w:rsidP="007C0D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EF" w:rsidRPr="0050739E" w:rsidRDefault="007C0DEF" w:rsidP="007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7C0DEF" w:rsidRPr="0050739E" w:rsidRDefault="007C0DEF" w:rsidP="007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45FAB" w:rsidRPr="0050739E" w:rsidTr="0092477D">
        <w:tc>
          <w:tcPr>
            <w:tcW w:w="405" w:type="pct"/>
            <w:vAlign w:val="center"/>
          </w:tcPr>
          <w:p w:rsidR="007C0DEF" w:rsidRPr="0050739E" w:rsidRDefault="00945FAB" w:rsidP="00945FAB">
            <w:pPr>
              <w:pStyle w:val="ConsPlusNormal"/>
              <w:tabs>
                <w:tab w:val="left" w:pos="284"/>
              </w:tabs>
              <w:ind w:right="262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60" w:type="pct"/>
            <w:vAlign w:val="center"/>
          </w:tcPr>
          <w:p w:rsidR="007C0DEF" w:rsidRPr="0050739E" w:rsidRDefault="007C0DEF" w:rsidP="00EE3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муниципальных целевых программ развития </w:t>
            </w:r>
            <w:r w:rsidR="00B84845" w:rsidRPr="0050739E">
              <w:rPr>
                <w:rFonts w:ascii="Times New Roman" w:hAnsi="Times New Roman" w:cs="Times New Roman"/>
                <w:sz w:val="24"/>
                <w:szCs w:val="24"/>
              </w:rPr>
              <w:t>субъектам малого и среднего предпринимательства</w:t>
            </w: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C0DEF" w:rsidRPr="0050739E" w:rsidRDefault="007C0DEF" w:rsidP="00EE3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- количество субъектов малого и среднего предприним</w:t>
            </w: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тельства, получивших государственную поддержку;</w:t>
            </w:r>
          </w:p>
          <w:p w:rsidR="007C0DEF" w:rsidRPr="0050739E" w:rsidRDefault="007C0DEF" w:rsidP="00EE32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- количество вновь созданных рабочих мест (включая вновь зарегистрированных индивидуальных предпринимателей)</w:t>
            </w:r>
          </w:p>
        </w:tc>
        <w:tc>
          <w:tcPr>
            <w:tcW w:w="463" w:type="pct"/>
            <w:vAlign w:val="center"/>
          </w:tcPr>
          <w:p w:rsidR="007C0DEF" w:rsidRPr="0050739E" w:rsidRDefault="007C0DEF" w:rsidP="007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7C0DEF" w:rsidRPr="0050739E" w:rsidRDefault="007C0DEF" w:rsidP="007C0D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EF" w:rsidRPr="0050739E" w:rsidRDefault="007C0DEF" w:rsidP="007C0D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EF" w:rsidRPr="0050739E" w:rsidRDefault="007C0DEF" w:rsidP="007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572" w:type="pct"/>
            <w:vAlign w:val="center"/>
          </w:tcPr>
          <w:p w:rsidR="007C0DEF" w:rsidRPr="0050739E" w:rsidRDefault="007C0DEF" w:rsidP="007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7C0DEF" w:rsidRPr="0050739E" w:rsidRDefault="007C0DEF" w:rsidP="007C0D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EF" w:rsidRPr="0050739E" w:rsidRDefault="007C0DEF" w:rsidP="007C0D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EF" w:rsidRPr="0050739E" w:rsidRDefault="007C0DEF" w:rsidP="007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39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</w:tbl>
    <w:p w:rsidR="007C0DEF" w:rsidRPr="0050739E" w:rsidRDefault="007C0DEF" w:rsidP="007C0DEF">
      <w:pPr>
        <w:pStyle w:val="ConsPlusNormal"/>
        <w:ind w:left="851"/>
        <w:jc w:val="both"/>
        <w:rPr>
          <w:rFonts w:ascii="Times New Roman" w:hAnsi="Times New Roman" w:cs="Times New Roman"/>
        </w:rPr>
      </w:pPr>
    </w:p>
    <w:p w:rsidR="007C0DEF" w:rsidRPr="0050739E" w:rsidRDefault="007C0DEF" w:rsidP="009A0B37">
      <w:pPr>
        <w:pStyle w:val="ConsPlusNormal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lastRenderedPageBreak/>
        <w:t>в 2015-20</w:t>
      </w:r>
      <w:r w:rsidR="00945FAB" w:rsidRPr="0050739E">
        <w:rPr>
          <w:rFonts w:ascii="Times New Roman" w:hAnsi="Times New Roman" w:cs="Times New Roman"/>
          <w:sz w:val="28"/>
          <w:szCs w:val="28"/>
        </w:rPr>
        <w:t>16</w:t>
      </w:r>
      <w:r w:rsidRPr="0050739E">
        <w:rPr>
          <w:rFonts w:ascii="Times New Roman" w:hAnsi="Times New Roman" w:cs="Times New Roman"/>
          <w:sz w:val="28"/>
          <w:szCs w:val="28"/>
        </w:rPr>
        <w:t xml:space="preserve"> годах составят:</w:t>
      </w:r>
    </w:p>
    <w:p w:rsidR="007C0DEF" w:rsidRPr="0050739E" w:rsidRDefault="007C0DEF" w:rsidP="007C0DEF">
      <w:pPr>
        <w:pStyle w:val="ConsPlusNormal"/>
        <w:ind w:left="851"/>
        <w:jc w:val="both"/>
        <w:rPr>
          <w:rFonts w:ascii="Times New Roman" w:hAnsi="Times New Roman" w:cs="Times New Roman"/>
        </w:rPr>
      </w:pP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6"/>
        <w:gridCol w:w="6587"/>
        <w:gridCol w:w="701"/>
        <w:gridCol w:w="981"/>
        <w:gridCol w:w="1081"/>
      </w:tblGrid>
      <w:tr w:rsidR="0050739E" w:rsidRPr="0050739E" w:rsidTr="00945FAB">
        <w:tc>
          <w:tcPr>
            <w:tcW w:w="252" w:type="pct"/>
            <w:vMerge w:val="restart"/>
            <w:vAlign w:val="center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3345" w:type="pct"/>
            <w:vMerge w:val="restart"/>
            <w:vAlign w:val="center"/>
          </w:tcPr>
          <w:p w:rsidR="00945FAB" w:rsidRPr="0050739E" w:rsidRDefault="00945FAB" w:rsidP="00986620">
            <w:pPr>
              <w:pStyle w:val="1"/>
              <w:spacing w:before="0" w:after="0"/>
              <w:ind w:left="150" w:hanging="15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Наименование мероприятия /показатель</w:t>
            </w:r>
          </w:p>
        </w:tc>
        <w:tc>
          <w:tcPr>
            <w:tcW w:w="356" w:type="pct"/>
            <w:vMerge w:val="restart"/>
            <w:vAlign w:val="center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ед. изм.</w:t>
            </w:r>
          </w:p>
        </w:tc>
        <w:tc>
          <w:tcPr>
            <w:tcW w:w="1047" w:type="pct"/>
            <w:gridSpan w:val="2"/>
            <w:vAlign w:val="center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Целевое значение</w:t>
            </w:r>
          </w:p>
        </w:tc>
      </w:tr>
      <w:tr w:rsidR="0050739E" w:rsidRPr="0050739E" w:rsidTr="00945FAB">
        <w:tc>
          <w:tcPr>
            <w:tcW w:w="252" w:type="pct"/>
            <w:vMerge/>
            <w:vAlign w:val="center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3345" w:type="pct"/>
            <w:vMerge/>
            <w:vAlign w:val="center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 xml:space="preserve">2015 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год</w:t>
            </w:r>
          </w:p>
        </w:tc>
        <w:tc>
          <w:tcPr>
            <w:tcW w:w="549" w:type="pct"/>
            <w:vAlign w:val="center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 xml:space="preserve">2016 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год</w:t>
            </w:r>
          </w:p>
        </w:tc>
      </w:tr>
      <w:tr w:rsidR="0050739E" w:rsidRPr="0050739E" w:rsidTr="00945FAB">
        <w:tc>
          <w:tcPr>
            <w:tcW w:w="252" w:type="pct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3345" w:type="pct"/>
          </w:tcPr>
          <w:p w:rsidR="00945FAB" w:rsidRPr="0050739E" w:rsidRDefault="00945FAB" w:rsidP="00986620">
            <w:pPr>
              <w:pStyle w:val="1"/>
              <w:spacing w:before="0" w:after="0"/>
              <w:jc w:val="both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Предоставление субсидий субъектам малого и среднего пре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д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принимательства в целях возмещения части затрат, связанных с уплатой первого взноса (аванса) при заключении договора лизинга:</w:t>
            </w:r>
          </w:p>
          <w:p w:rsidR="00945FAB" w:rsidRPr="0050739E" w:rsidRDefault="00945FAB" w:rsidP="00986620">
            <w:pPr>
              <w:pStyle w:val="1"/>
              <w:spacing w:before="0" w:after="0"/>
              <w:jc w:val="both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а) размер собственных средств субъектов малого и среднего предпринимательства, получивших государственную по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д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держку, направленных на приобретение оборудования;</w:t>
            </w:r>
          </w:p>
          <w:p w:rsidR="00945FAB" w:rsidRPr="0050739E" w:rsidRDefault="00945FAB" w:rsidP="00986620">
            <w:pPr>
              <w:pStyle w:val="1"/>
              <w:spacing w:before="0" w:after="0"/>
              <w:jc w:val="both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б) исполнение расходных обязательств за счет субсидии на реализацию мероприятия;</w:t>
            </w:r>
          </w:p>
          <w:p w:rsidR="00945FAB" w:rsidRPr="0050739E" w:rsidRDefault="00945FAB" w:rsidP="00986620">
            <w:pPr>
              <w:pStyle w:val="1"/>
              <w:spacing w:before="0" w:after="0"/>
              <w:jc w:val="both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в) количество субъектов малого и среднего предпринимател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ь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ства, получивших государственную поддержку;</w:t>
            </w:r>
          </w:p>
          <w:p w:rsidR="00945FAB" w:rsidRPr="0050739E" w:rsidRDefault="00945FAB" w:rsidP="00986620">
            <w:pPr>
              <w:pStyle w:val="1"/>
              <w:spacing w:before="0" w:after="0"/>
              <w:jc w:val="both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г) 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у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чившими государственную поддержку</w:t>
            </w:r>
          </w:p>
        </w:tc>
        <w:tc>
          <w:tcPr>
            <w:tcW w:w="356" w:type="pct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тыс. руб.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%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ед.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ед.</w:t>
            </w:r>
          </w:p>
        </w:tc>
        <w:tc>
          <w:tcPr>
            <w:tcW w:w="498" w:type="pct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22 285,0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100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4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549" w:type="pct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22 931,2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100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5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5</w:t>
            </w:r>
          </w:p>
        </w:tc>
      </w:tr>
      <w:tr w:rsidR="0050739E" w:rsidRPr="0050739E" w:rsidTr="00945FAB">
        <w:tc>
          <w:tcPr>
            <w:tcW w:w="252" w:type="pct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3345" w:type="pct"/>
          </w:tcPr>
          <w:p w:rsidR="00945FAB" w:rsidRPr="0050739E" w:rsidRDefault="00945FAB" w:rsidP="00986620">
            <w:pPr>
              <w:pStyle w:val="1"/>
              <w:spacing w:before="0" w:after="0"/>
              <w:jc w:val="both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Предоставление субсидий субъектам малого и среднего пре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д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принимательства в целях возмещения части затрат, связанных с приобретением оборудования в целях создания и (или) ра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з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вития либо модернизации производства товаров (работ, услуг):</w:t>
            </w:r>
          </w:p>
          <w:p w:rsidR="00945FAB" w:rsidRPr="0050739E" w:rsidRDefault="00945FAB" w:rsidP="00986620">
            <w:pPr>
              <w:pStyle w:val="1"/>
              <w:spacing w:before="0" w:after="0"/>
              <w:jc w:val="both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а) размер собственных средств субъектов малого и среднего предпринимательства, получивших государственную по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д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держку, направленных на приобретение оборудования;</w:t>
            </w:r>
          </w:p>
          <w:p w:rsidR="00945FAB" w:rsidRPr="0050739E" w:rsidRDefault="00945FAB" w:rsidP="00986620">
            <w:pPr>
              <w:pStyle w:val="1"/>
              <w:spacing w:before="0" w:after="0"/>
              <w:jc w:val="both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б) исполнение расходных обязательств за счет субсидии на реализацию мероприятия;</w:t>
            </w:r>
          </w:p>
          <w:p w:rsidR="00945FAB" w:rsidRPr="0050739E" w:rsidRDefault="00945FAB" w:rsidP="00986620">
            <w:pPr>
              <w:pStyle w:val="1"/>
              <w:spacing w:before="0" w:after="0"/>
              <w:jc w:val="both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в) количество субъектов малого и среднего предпринимател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ь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ства, получивших государственную поддержку;</w:t>
            </w:r>
          </w:p>
          <w:p w:rsidR="00945FAB" w:rsidRPr="0050739E" w:rsidRDefault="00945FAB" w:rsidP="00986620">
            <w:pPr>
              <w:pStyle w:val="1"/>
              <w:spacing w:before="0" w:after="0"/>
              <w:jc w:val="both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г) 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у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чившими государственную поддержку</w:t>
            </w:r>
          </w:p>
        </w:tc>
        <w:tc>
          <w:tcPr>
            <w:tcW w:w="356" w:type="pct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тыс. руб.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%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proofErr w:type="spellStart"/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ед</w:t>
            </w:r>
            <w:proofErr w:type="spellEnd"/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,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ед.</w:t>
            </w:r>
          </w:p>
        </w:tc>
        <w:tc>
          <w:tcPr>
            <w:tcW w:w="498" w:type="pct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15 000,0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100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3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549" w:type="pct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10 000,0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100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2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2</w:t>
            </w:r>
          </w:p>
        </w:tc>
      </w:tr>
      <w:tr w:rsidR="0050739E" w:rsidRPr="0050739E" w:rsidTr="00945FAB">
        <w:tc>
          <w:tcPr>
            <w:tcW w:w="252" w:type="pct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3345" w:type="pct"/>
          </w:tcPr>
          <w:p w:rsidR="00945FAB" w:rsidRPr="0050739E" w:rsidRDefault="00945FAB" w:rsidP="00986620">
            <w:pPr>
              <w:pStyle w:val="1"/>
              <w:spacing w:before="0" w:after="0"/>
              <w:jc w:val="both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Предоставление субсидий субъектам малого и среднего пре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д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принимательства в целях возмещения части затрат, связанных с созданием и (или) развитием групп дневного времяпрепр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о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вождения детей дошкольного возраста:</w:t>
            </w:r>
          </w:p>
          <w:p w:rsidR="00945FAB" w:rsidRPr="0050739E" w:rsidRDefault="00945FAB" w:rsidP="00986620">
            <w:pPr>
              <w:pStyle w:val="1"/>
              <w:spacing w:before="0" w:after="0"/>
              <w:jc w:val="both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а) количество детей, воспользовавшихся услугами групп дневного времяпрепровождения детей дошкольного возраста;</w:t>
            </w:r>
          </w:p>
          <w:p w:rsidR="00945FAB" w:rsidRPr="0050739E" w:rsidRDefault="00945FAB" w:rsidP="00986620">
            <w:pPr>
              <w:pStyle w:val="1"/>
              <w:spacing w:before="0" w:after="0"/>
              <w:jc w:val="both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б) исполнение расходных обязательств за счет субсидии на реализацию мероприятия;</w:t>
            </w:r>
          </w:p>
          <w:p w:rsidR="00945FAB" w:rsidRPr="0050739E" w:rsidRDefault="00945FAB" w:rsidP="00986620">
            <w:pPr>
              <w:pStyle w:val="1"/>
              <w:spacing w:before="0" w:after="0"/>
              <w:jc w:val="both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в) количество субъектов малого и среднего предпринимател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ь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ства, получивших государственную поддержку;</w:t>
            </w:r>
          </w:p>
          <w:p w:rsidR="00945FAB" w:rsidRPr="0050739E" w:rsidRDefault="00945FAB" w:rsidP="00986620">
            <w:pPr>
              <w:pStyle w:val="1"/>
              <w:spacing w:before="0" w:after="0"/>
              <w:jc w:val="both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 xml:space="preserve">г) количество вновь созданных рабочих мест (включая вновь зарегистрированных индивидуальных предпринимателей) 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lastRenderedPageBreak/>
              <w:t>субъектами малого и среднего предпринимательства, пол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у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чившими государственную поддержку</w:t>
            </w:r>
          </w:p>
        </w:tc>
        <w:tc>
          <w:tcPr>
            <w:tcW w:w="356" w:type="pct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ед.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%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ед.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ед.</w:t>
            </w:r>
          </w:p>
        </w:tc>
        <w:tc>
          <w:tcPr>
            <w:tcW w:w="498" w:type="pct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10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100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1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549" w:type="pct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/>
          <w:p w:rsidR="00945FAB" w:rsidRPr="0050739E" w:rsidRDefault="00945FAB" w:rsidP="00986620"/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-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-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-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-</w:t>
            </w:r>
          </w:p>
        </w:tc>
      </w:tr>
      <w:tr w:rsidR="0050739E" w:rsidRPr="0050739E" w:rsidTr="00945FAB">
        <w:tc>
          <w:tcPr>
            <w:tcW w:w="252" w:type="pct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3345" w:type="pct"/>
          </w:tcPr>
          <w:p w:rsidR="00945FAB" w:rsidRPr="0050739E" w:rsidRDefault="00945FAB" w:rsidP="00986620">
            <w:pPr>
              <w:pStyle w:val="1"/>
              <w:spacing w:before="0" w:after="0"/>
              <w:jc w:val="both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Предоставление грантов начинающим субъектам малого предпринимательства на создание собственного бизнеса:</w:t>
            </w:r>
          </w:p>
          <w:p w:rsidR="00945FAB" w:rsidRPr="0050739E" w:rsidRDefault="00945FAB" w:rsidP="00986620">
            <w:pPr>
              <w:pStyle w:val="1"/>
              <w:spacing w:before="0" w:after="0"/>
              <w:jc w:val="both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а) исполнение расходных обязательств за счет субсидии на реализацию мероприятия;</w:t>
            </w:r>
          </w:p>
          <w:p w:rsidR="00945FAB" w:rsidRPr="0050739E" w:rsidRDefault="00945FAB" w:rsidP="00986620">
            <w:pPr>
              <w:pStyle w:val="1"/>
              <w:spacing w:before="0" w:after="0"/>
              <w:jc w:val="both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б) количество субъектов малого предпринимательства, пол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у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чивших государственную поддержку;</w:t>
            </w:r>
          </w:p>
          <w:p w:rsidR="00945FAB" w:rsidRPr="0050739E" w:rsidRDefault="00945FAB" w:rsidP="00986620">
            <w:pPr>
              <w:pStyle w:val="1"/>
              <w:spacing w:before="0" w:after="0"/>
              <w:jc w:val="both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в) 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у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чившими государственную поддержку</w:t>
            </w:r>
          </w:p>
        </w:tc>
        <w:tc>
          <w:tcPr>
            <w:tcW w:w="356" w:type="pct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%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ед.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ед.</w:t>
            </w:r>
          </w:p>
        </w:tc>
        <w:tc>
          <w:tcPr>
            <w:tcW w:w="498" w:type="pct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100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14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28</w:t>
            </w:r>
          </w:p>
        </w:tc>
        <w:tc>
          <w:tcPr>
            <w:tcW w:w="549" w:type="pct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-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-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-</w:t>
            </w:r>
          </w:p>
        </w:tc>
      </w:tr>
      <w:tr w:rsidR="00945FAB" w:rsidRPr="0050739E" w:rsidTr="00945FAB">
        <w:tc>
          <w:tcPr>
            <w:tcW w:w="252" w:type="pct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5</w:t>
            </w:r>
          </w:p>
        </w:tc>
        <w:tc>
          <w:tcPr>
            <w:tcW w:w="3345" w:type="pct"/>
          </w:tcPr>
          <w:p w:rsidR="00945FAB" w:rsidRPr="0050739E" w:rsidRDefault="00945FAB" w:rsidP="00986620">
            <w:pPr>
              <w:pStyle w:val="1"/>
              <w:spacing w:before="0" w:after="0"/>
              <w:jc w:val="both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Поддержка муниципальных программ развития субъектов м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а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лого и среднего предпринимательства:</w:t>
            </w:r>
          </w:p>
          <w:p w:rsidR="00945FAB" w:rsidRPr="0050739E" w:rsidRDefault="00945FAB" w:rsidP="00986620">
            <w:pPr>
              <w:pStyle w:val="1"/>
              <w:spacing w:before="0" w:after="0"/>
              <w:jc w:val="both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а) доля муниципальных образований, получивших госуда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р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ственную поддержку, в общем количестве муниципальных образований в Камчатском крае;</w:t>
            </w:r>
          </w:p>
          <w:p w:rsidR="00945FAB" w:rsidRPr="0050739E" w:rsidRDefault="00945FAB" w:rsidP="00986620">
            <w:pPr>
              <w:pStyle w:val="1"/>
              <w:spacing w:before="0" w:after="0"/>
              <w:jc w:val="both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б) исполнение расходных обязательств за счет субсидии на реализацию мероприятия;</w:t>
            </w:r>
          </w:p>
          <w:p w:rsidR="00945FAB" w:rsidRPr="0050739E" w:rsidRDefault="00945FAB" w:rsidP="00986620">
            <w:pPr>
              <w:pStyle w:val="1"/>
              <w:spacing w:before="0" w:after="0"/>
              <w:jc w:val="both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в) количество субъектов малого и среднего предпринимател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ь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ства, получивших государственную поддержку;</w:t>
            </w:r>
          </w:p>
          <w:p w:rsidR="00945FAB" w:rsidRPr="0050739E" w:rsidRDefault="00945FAB" w:rsidP="00986620">
            <w:pPr>
              <w:pStyle w:val="1"/>
              <w:spacing w:before="0" w:after="0"/>
              <w:jc w:val="both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г) 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у</w:t>
            </w: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чившими государственную поддержку</w:t>
            </w:r>
          </w:p>
        </w:tc>
        <w:tc>
          <w:tcPr>
            <w:tcW w:w="356" w:type="pct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%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%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ед.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ед.</w:t>
            </w:r>
          </w:p>
        </w:tc>
        <w:tc>
          <w:tcPr>
            <w:tcW w:w="498" w:type="pct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8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100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7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9</w:t>
            </w:r>
          </w:p>
        </w:tc>
        <w:tc>
          <w:tcPr>
            <w:tcW w:w="549" w:type="pct"/>
          </w:tcPr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6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100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6</w:t>
            </w: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</w:p>
          <w:p w:rsidR="00945FAB" w:rsidRPr="0050739E" w:rsidRDefault="00945FAB" w:rsidP="00986620">
            <w:pPr>
              <w:pStyle w:val="1"/>
              <w:spacing w:before="0" w:after="0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50739E"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6</w:t>
            </w:r>
          </w:p>
        </w:tc>
      </w:tr>
    </w:tbl>
    <w:p w:rsidR="0035568B" w:rsidRPr="0050739E" w:rsidRDefault="0035568B" w:rsidP="007C0DEF"/>
    <w:p w:rsidR="00945FAB" w:rsidRPr="0050739E" w:rsidRDefault="00945FAB" w:rsidP="00945FAB">
      <w:pPr>
        <w:ind w:firstLine="709"/>
        <w:rPr>
          <w:sz w:val="28"/>
          <w:szCs w:val="28"/>
        </w:rPr>
      </w:pPr>
      <w:r w:rsidRPr="0050739E">
        <w:rPr>
          <w:sz w:val="28"/>
          <w:szCs w:val="28"/>
        </w:rPr>
        <w:t>3)</w:t>
      </w:r>
      <w:r w:rsidRPr="0050739E">
        <w:t> </w:t>
      </w:r>
      <w:r w:rsidRPr="0050739E">
        <w:rPr>
          <w:sz w:val="28"/>
          <w:szCs w:val="28"/>
        </w:rPr>
        <w:t>в 2017 году составят:</w:t>
      </w:r>
    </w:p>
    <w:tbl>
      <w:tblPr>
        <w:tblStyle w:val="a3"/>
        <w:tblW w:w="9888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4394"/>
        <w:gridCol w:w="1134"/>
        <w:gridCol w:w="1417"/>
      </w:tblGrid>
      <w:tr w:rsidR="0050739E" w:rsidRPr="0050739E" w:rsidTr="00945FAB">
        <w:tc>
          <w:tcPr>
            <w:tcW w:w="534" w:type="dxa"/>
          </w:tcPr>
          <w:p w:rsidR="00945FAB" w:rsidRPr="0050739E" w:rsidRDefault="00945FAB" w:rsidP="00986620">
            <w:r w:rsidRPr="0050739E">
              <w:t>№ п/п</w:t>
            </w:r>
          </w:p>
        </w:tc>
        <w:tc>
          <w:tcPr>
            <w:tcW w:w="2409" w:type="dxa"/>
          </w:tcPr>
          <w:p w:rsidR="00945FAB" w:rsidRPr="0050739E" w:rsidRDefault="00945FAB" w:rsidP="00986620">
            <w:r w:rsidRPr="0050739E">
              <w:t>Наименование мер</w:t>
            </w:r>
            <w:r w:rsidRPr="0050739E">
              <w:t>о</w:t>
            </w:r>
            <w:r w:rsidRPr="0050739E">
              <w:t>приятия</w:t>
            </w:r>
          </w:p>
        </w:tc>
        <w:tc>
          <w:tcPr>
            <w:tcW w:w="4394" w:type="dxa"/>
          </w:tcPr>
          <w:p w:rsidR="00945FAB" w:rsidRPr="0050739E" w:rsidRDefault="00945FAB" w:rsidP="00986620">
            <w:r w:rsidRPr="0050739E">
              <w:t>наименование показателя</w:t>
            </w:r>
          </w:p>
        </w:tc>
        <w:tc>
          <w:tcPr>
            <w:tcW w:w="1134" w:type="dxa"/>
          </w:tcPr>
          <w:p w:rsidR="00945FAB" w:rsidRPr="0050739E" w:rsidRDefault="00945FAB" w:rsidP="00986620">
            <w:pPr>
              <w:jc w:val="center"/>
            </w:pPr>
            <w:r w:rsidRPr="0050739E">
              <w:t xml:space="preserve">ед. </w:t>
            </w:r>
          </w:p>
          <w:p w:rsidR="00945FAB" w:rsidRPr="0050739E" w:rsidRDefault="00945FAB" w:rsidP="00986620">
            <w:pPr>
              <w:jc w:val="center"/>
            </w:pPr>
            <w:r w:rsidRPr="0050739E">
              <w:t>изм.</w:t>
            </w:r>
          </w:p>
        </w:tc>
        <w:tc>
          <w:tcPr>
            <w:tcW w:w="1417" w:type="dxa"/>
          </w:tcPr>
          <w:p w:rsidR="00945FAB" w:rsidRPr="0050739E" w:rsidRDefault="00945FAB" w:rsidP="00986620">
            <w:r w:rsidRPr="0050739E">
              <w:t xml:space="preserve">плановое значение показателя на 2017 год </w:t>
            </w:r>
          </w:p>
        </w:tc>
      </w:tr>
      <w:tr w:rsidR="0050739E" w:rsidRPr="0050739E" w:rsidTr="00945FAB">
        <w:tc>
          <w:tcPr>
            <w:tcW w:w="534" w:type="dxa"/>
          </w:tcPr>
          <w:p w:rsidR="00945FAB" w:rsidRPr="0050739E" w:rsidRDefault="00945FAB" w:rsidP="00945FAB">
            <w:pPr>
              <w:jc w:val="center"/>
            </w:pPr>
            <w:r w:rsidRPr="0050739E">
              <w:t>1.</w:t>
            </w:r>
          </w:p>
        </w:tc>
        <w:tc>
          <w:tcPr>
            <w:tcW w:w="2409" w:type="dxa"/>
            <w:vMerge w:val="restart"/>
          </w:tcPr>
          <w:p w:rsidR="00945FAB" w:rsidRPr="0050739E" w:rsidRDefault="00945FAB" w:rsidP="00986620">
            <w:r w:rsidRPr="0050739E">
              <w:t>Оказание финанс</w:t>
            </w:r>
            <w:r w:rsidRPr="0050739E">
              <w:t>о</w:t>
            </w:r>
            <w:r w:rsidRPr="0050739E">
              <w:t>вой поддержки суб</w:t>
            </w:r>
            <w:r w:rsidRPr="0050739E">
              <w:t>ъ</w:t>
            </w:r>
            <w:r w:rsidRPr="0050739E">
              <w:t>ектам малого и среднего предпр</w:t>
            </w:r>
            <w:r w:rsidRPr="0050739E">
              <w:t>и</w:t>
            </w:r>
            <w:r w:rsidRPr="0050739E">
              <w:t>нимательства и о</w:t>
            </w:r>
            <w:r w:rsidRPr="0050739E">
              <w:t>р</w:t>
            </w:r>
            <w:r w:rsidRPr="0050739E">
              <w:t>ганизациям, образ</w:t>
            </w:r>
            <w:r w:rsidRPr="0050739E">
              <w:t>у</w:t>
            </w:r>
            <w:r w:rsidRPr="0050739E">
              <w:t>ющим инфрастру</w:t>
            </w:r>
            <w:r w:rsidRPr="0050739E">
              <w:t>к</w:t>
            </w:r>
            <w:r w:rsidRPr="0050739E">
              <w:t>туру поддержки субъектов малого и среднего предпр</w:t>
            </w:r>
            <w:r w:rsidRPr="0050739E">
              <w:t>и</w:t>
            </w:r>
            <w:r w:rsidRPr="0050739E">
              <w:t>нимательства</w:t>
            </w:r>
          </w:p>
        </w:tc>
        <w:tc>
          <w:tcPr>
            <w:tcW w:w="4394" w:type="dxa"/>
          </w:tcPr>
          <w:p w:rsidR="00945FAB" w:rsidRPr="0050739E" w:rsidRDefault="00945FAB" w:rsidP="00986620">
            <w:r w:rsidRPr="0050739E">
              <w:t>количество вновь созданных рабочих мест (включая вновь зарегистрирова</w:t>
            </w:r>
            <w:r w:rsidRPr="0050739E">
              <w:t>н</w:t>
            </w:r>
            <w:r w:rsidRPr="0050739E">
              <w:t>ных индивидуальных предпринимат</w:t>
            </w:r>
            <w:r w:rsidRPr="0050739E">
              <w:t>е</w:t>
            </w:r>
            <w:r w:rsidRPr="0050739E">
              <w:t>лей) субъектами малого и среднего предпринимательства, получившими государственную поддержку</w:t>
            </w:r>
          </w:p>
        </w:tc>
        <w:tc>
          <w:tcPr>
            <w:tcW w:w="1134" w:type="dxa"/>
          </w:tcPr>
          <w:p w:rsidR="00945FAB" w:rsidRPr="0050739E" w:rsidRDefault="00945FAB" w:rsidP="00986620">
            <w:pPr>
              <w:jc w:val="center"/>
            </w:pPr>
            <w:r w:rsidRPr="0050739E">
              <w:t>единица</w:t>
            </w:r>
          </w:p>
        </w:tc>
        <w:tc>
          <w:tcPr>
            <w:tcW w:w="1417" w:type="dxa"/>
          </w:tcPr>
          <w:p w:rsidR="00945FAB" w:rsidRPr="0050739E" w:rsidRDefault="00945FAB" w:rsidP="00986620">
            <w:pPr>
              <w:jc w:val="center"/>
            </w:pPr>
            <w:r w:rsidRPr="0050739E">
              <w:t>71</w:t>
            </w:r>
          </w:p>
        </w:tc>
      </w:tr>
      <w:tr w:rsidR="0050739E" w:rsidRPr="0050739E" w:rsidTr="00945FAB">
        <w:tc>
          <w:tcPr>
            <w:tcW w:w="534" w:type="dxa"/>
          </w:tcPr>
          <w:p w:rsidR="00945FAB" w:rsidRPr="0050739E" w:rsidRDefault="00945FAB" w:rsidP="00986620">
            <w:r w:rsidRPr="0050739E">
              <w:t>2.</w:t>
            </w:r>
          </w:p>
        </w:tc>
        <w:tc>
          <w:tcPr>
            <w:tcW w:w="2409" w:type="dxa"/>
            <w:vMerge/>
          </w:tcPr>
          <w:p w:rsidR="00945FAB" w:rsidRPr="0050739E" w:rsidRDefault="00945FAB" w:rsidP="00986620"/>
        </w:tc>
        <w:tc>
          <w:tcPr>
            <w:tcW w:w="4394" w:type="dxa"/>
          </w:tcPr>
          <w:p w:rsidR="00945FAB" w:rsidRPr="0050739E" w:rsidRDefault="00945FAB" w:rsidP="00986620">
            <w:r w:rsidRPr="0050739E">
              <w:t>прирост среднесписочной численности работников (без внешних совместит</w:t>
            </w:r>
            <w:r w:rsidRPr="0050739E">
              <w:t>е</w:t>
            </w:r>
            <w:r w:rsidRPr="0050739E">
              <w:t>лей), занятых у субъектов малого и среднего предпринимательства, пол</w:t>
            </w:r>
            <w:r w:rsidRPr="0050739E">
              <w:t>у</w:t>
            </w:r>
            <w:r w:rsidRPr="0050739E">
              <w:t>чивших государственную поддержку</w:t>
            </w:r>
          </w:p>
        </w:tc>
        <w:tc>
          <w:tcPr>
            <w:tcW w:w="1134" w:type="dxa"/>
          </w:tcPr>
          <w:p w:rsidR="00945FAB" w:rsidRPr="0050739E" w:rsidRDefault="00945FAB" w:rsidP="00986620">
            <w:pPr>
              <w:jc w:val="center"/>
            </w:pPr>
            <w:r w:rsidRPr="0050739E">
              <w:t>процент</w:t>
            </w:r>
          </w:p>
        </w:tc>
        <w:tc>
          <w:tcPr>
            <w:tcW w:w="1417" w:type="dxa"/>
          </w:tcPr>
          <w:p w:rsidR="00945FAB" w:rsidRPr="0050739E" w:rsidRDefault="00945FAB" w:rsidP="00986620">
            <w:pPr>
              <w:jc w:val="center"/>
            </w:pPr>
            <w:r w:rsidRPr="0050739E">
              <w:t>21</w:t>
            </w:r>
          </w:p>
        </w:tc>
      </w:tr>
      <w:tr w:rsidR="0050739E" w:rsidRPr="0050739E" w:rsidTr="00945FAB">
        <w:tc>
          <w:tcPr>
            <w:tcW w:w="534" w:type="dxa"/>
          </w:tcPr>
          <w:p w:rsidR="00945FAB" w:rsidRPr="0050739E" w:rsidRDefault="00945FAB" w:rsidP="00986620">
            <w:r w:rsidRPr="0050739E">
              <w:t>3.</w:t>
            </w:r>
          </w:p>
        </w:tc>
        <w:tc>
          <w:tcPr>
            <w:tcW w:w="2409" w:type="dxa"/>
            <w:vMerge/>
          </w:tcPr>
          <w:p w:rsidR="00945FAB" w:rsidRPr="0050739E" w:rsidRDefault="00945FAB" w:rsidP="00986620"/>
        </w:tc>
        <w:tc>
          <w:tcPr>
            <w:tcW w:w="4394" w:type="dxa"/>
          </w:tcPr>
          <w:p w:rsidR="00945FAB" w:rsidRPr="0050739E" w:rsidRDefault="00945FAB" w:rsidP="00986620">
            <w:r w:rsidRPr="0050739E">
              <w:t>количество субъектов малого и средн</w:t>
            </w:r>
            <w:r w:rsidRPr="0050739E">
              <w:t>е</w:t>
            </w:r>
            <w:r w:rsidRPr="0050739E">
              <w:t>го предпринимательства, получивших государственную поддержку</w:t>
            </w:r>
          </w:p>
        </w:tc>
        <w:tc>
          <w:tcPr>
            <w:tcW w:w="1134" w:type="dxa"/>
          </w:tcPr>
          <w:p w:rsidR="00945FAB" w:rsidRPr="0050739E" w:rsidRDefault="00945FAB" w:rsidP="00986620">
            <w:pPr>
              <w:jc w:val="center"/>
            </w:pPr>
            <w:r w:rsidRPr="0050739E">
              <w:t>единица</w:t>
            </w:r>
          </w:p>
        </w:tc>
        <w:tc>
          <w:tcPr>
            <w:tcW w:w="1417" w:type="dxa"/>
          </w:tcPr>
          <w:p w:rsidR="00945FAB" w:rsidRPr="0050739E" w:rsidRDefault="00945FAB" w:rsidP="00986620">
            <w:pPr>
              <w:jc w:val="center"/>
            </w:pPr>
            <w:r w:rsidRPr="0050739E">
              <w:t>1053</w:t>
            </w:r>
          </w:p>
        </w:tc>
      </w:tr>
      <w:tr w:rsidR="0050739E" w:rsidRPr="0050739E" w:rsidTr="00945FAB">
        <w:tc>
          <w:tcPr>
            <w:tcW w:w="534" w:type="dxa"/>
          </w:tcPr>
          <w:p w:rsidR="00945FAB" w:rsidRPr="0050739E" w:rsidRDefault="00945FAB" w:rsidP="00986620">
            <w:r w:rsidRPr="0050739E">
              <w:t>4.</w:t>
            </w:r>
          </w:p>
        </w:tc>
        <w:tc>
          <w:tcPr>
            <w:tcW w:w="2409" w:type="dxa"/>
            <w:vMerge/>
          </w:tcPr>
          <w:p w:rsidR="00945FAB" w:rsidRPr="0050739E" w:rsidRDefault="00945FAB" w:rsidP="00986620"/>
        </w:tc>
        <w:tc>
          <w:tcPr>
            <w:tcW w:w="4394" w:type="dxa"/>
          </w:tcPr>
          <w:p w:rsidR="00945FAB" w:rsidRPr="0050739E" w:rsidRDefault="00945FAB" w:rsidP="00986620">
            <w:r w:rsidRPr="0050739E">
              <w:t>увеличение оборота субъектов малого и среднего предпринимательства, пол</w:t>
            </w:r>
            <w:r w:rsidRPr="0050739E">
              <w:t>у</w:t>
            </w:r>
            <w:r w:rsidRPr="0050739E">
              <w:t>чивших государственную поддержку, в постоянных ценах по отношению к п</w:t>
            </w:r>
            <w:r w:rsidRPr="0050739E">
              <w:t>о</w:t>
            </w:r>
            <w:r w:rsidRPr="0050739E">
              <w:t>казателю 2014 года</w:t>
            </w:r>
          </w:p>
        </w:tc>
        <w:tc>
          <w:tcPr>
            <w:tcW w:w="1134" w:type="dxa"/>
          </w:tcPr>
          <w:p w:rsidR="00945FAB" w:rsidRPr="0050739E" w:rsidRDefault="00945FAB" w:rsidP="00986620">
            <w:pPr>
              <w:jc w:val="center"/>
            </w:pPr>
            <w:r w:rsidRPr="0050739E">
              <w:t>процент</w:t>
            </w:r>
          </w:p>
        </w:tc>
        <w:tc>
          <w:tcPr>
            <w:tcW w:w="1417" w:type="dxa"/>
          </w:tcPr>
          <w:p w:rsidR="00945FAB" w:rsidRPr="0050739E" w:rsidRDefault="00945FAB" w:rsidP="00986620">
            <w:pPr>
              <w:jc w:val="center"/>
            </w:pPr>
            <w:r w:rsidRPr="0050739E">
              <w:t>8</w:t>
            </w:r>
          </w:p>
        </w:tc>
      </w:tr>
      <w:tr w:rsidR="00945FAB" w:rsidRPr="0050739E" w:rsidTr="00945FAB">
        <w:tc>
          <w:tcPr>
            <w:tcW w:w="534" w:type="dxa"/>
          </w:tcPr>
          <w:p w:rsidR="00945FAB" w:rsidRPr="0050739E" w:rsidRDefault="00945FAB" w:rsidP="00986620">
            <w:r w:rsidRPr="0050739E">
              <w:lastRenderedPageBreak/>
              <w:t>5.</w:t>
            </w:r>
          </w:p>
        </w:tc>
        <w:tc>
          <w:tcPr>
            <w:tcW w:w="2409" w:type="dxa"/>
            <w:vMerge/>
          </w:tcPr>
          <w:p w:rsidR="00945FAB" w:rsidRPr="0050739E" w:rsidRDefault="00945FAB" w:rsidP="00986620"/>
        </w:tc>
        <w:tc>
          <w:tcPr>
            <w:tcW w:w="4394" w:type="dxa"/>
          </w:tcPr>
          <w:p w:rsidR="00945FAB" w:rsidRPr="0050739E" w:rsidRDefault="00945FAB" w:rsidP="00986620">
            <w:r w:rsidRPr="0050739E">
              <w:t>доля обрабатывающей промышленн</w:t>
            </w:r>
            <w:r w:rsidRPr="0050739E">
              <w:t>о</w:t>
            </w:r>
            <w:r w:rsidRPr="0050739E">
              <w:t>сти в обороте субъектов малого и сре</w:t>
            </w:r>
            <w:r w:rsidRPr="0050739E">
              <w:t>д</w:t>
            </w:r>
            <w:r w:rsidRPr="0050739E">
              <w:t>него предпринимательства (без учета индивидуальных предпринимателей), получивших государственную по</w:t>
            </w:r>
            <w:r w:rsidRPr="0050739E">
              <w:t>д</w:t>
            </w:r>
            <w:r w:rsidRPr="0050739E">
              <w:t>держку.</w:t>
            </w:r>
          </w:p>
        </w:tc>
        <w:tc>
          <w:tcPr>
            <w:tcW w:w="1134" w:type="dxa"/>
          </w:tcPr>
          <w:p w:rsidR="00945FAB" w:rsidRPr="0050739E" w:rsidRDefault="00945FAB" w:rsidP="00986620">
            <w:pPr>
              <w:jc w:val="center"/>
            </w:pPr>
            <w:r w:rsidRPr="0050739E">
              <w:t>процент</w:t>
            </w:r>
          </w:p>
        </w:tc>
        <w:tc>
          <w:tcPr>
            <w:tcW w:w="1417" w:type="dxa"/>
          </w:tcPr>
          <w:p w:rsidR="00945FAB" w:rsidRPr="0050739E" w:rsidRDefault="00945FAB" w:rsidP="00986620">
            <w:pPr>
              <w:jc w:val="center"/>
            </w:pPr>
            <w:r w:rsidRPr="0050739E">
              <w:t>6,5</w:t>
            </w:r>
          </w:p>
          <w:p w:rsidR="00945FAB" w:rsidRPr="0050739E" w:rsidRDefault="00945FAB" w:rsidP="00986620">
            <w:pPr>
              <w:jc w:val="center"/>
            </w:pPr>
          </w:p>
        </w:tc>
      </w:tr>
    </w:tbl>
    <w:p w:rsidR="00945FAB" w:rsidRPr="0050739E" w:rsidRDefault="00945FAB" w:rsidP="00945FAB">
      <w:pPr>
        <w:ind w:firstLine="709"/>
        <w:rPr>
          <w:sz w:val="28"/>
          <w:szCs w:val="28"/>
        </w:rPr>
      </w:pPr>
    </w:p>
    <w:p w:rsidR="0035568B" w:rsidRPr="0050739E" w:rsidRDefault="0035568B" w:rsidP="007C0DEF"/>
    <w:p w:rsidR="00F834D8" w:rsidRPr="0050739E" w:rsidRDefault="00F834D8" w:rsidP="00F834D8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0739E">
        <w:rPr>
          <w:sz w:val="28"/>
          <w:szCs w:val="28"/>
        </w:rPr>
        <w:t>Паспорт подпрограммы 3 «Развитие</w:t>
      </w:r>
    </w:p>
    <w:p w:rsidR="00F834D8" w:rsidRPr="0050739E" w:rsidRDefault="00F834D8" w:rsidP="00F834D8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0739E">
        <w:rPr>
          <w:sz w:val="28"/>
          <w:szCs w:val="28"/>
        </w:rPr>
        <w:t>промышленности, внешнеэкономической деятельности,</w:t>
      </w:r>
    </w:p>
    <w:p w:rsidR="00F834D8" w:rsidRPr="0050739E" w:rsidRDefault="00F834D8" w:rsidP="00F834D8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0739E">
        <w:rPr>
          <w:sz w:val="28"/>
          <w:szCs w:val="28"/>
        </w:rPr>
        <w:t>конкуренции» (далее - подпрограмма)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6124"/>
      </w:tblGrid>
      <w:tr w:rsidR="0050739E" w:rsidRPr="0050739E" w:rsidTr="00F834D8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F834D8" w:rsidRPr="0050739E" w:rsidRDefault="00F834D8" w:rsidP="00F834D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F834D8" w:rsidRPr="0050739E" w:rsidRDefault="00F834D8" w:rsidP="00F834D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Ответственный исполн</w:t>
            </w:r>
            <w:r w:rsidRPr="0050739E">
              <w:rPr>
                <w:sz w:val="28"/>
                <w:szCs w:val="28"/>
              </w:rPr>
              <w:t>и</w:t>
            </w:r>
            <w:r w:rsidRPr="0050739E">
              <w:rPr>
                <w:sz w:val="28"/>
                <w:szCs w:val="28"/>
              </w:rPr>
              <w:t>тель подпрограммы</w:t>
            </w:r>
          </w:p>
        </w:tc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</w:tcPr>
          <w:p w:rsidR="00F834D8" w:rsidRPr="0050739E" w:rsidRDefault="00F834D8" w:rsidP="00F834D8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F834D8" w:rsidRPr="0050739E" w:rsidRDefault="00F834D8" w:rsidP="00F834D8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Агентство инвестиций и предпринимательства Камчатского края</w:t>
            </w:r>
          </w:p>
        </w:tc>
      </w:tr>
      <w:tr w:rsidR="0050739E" w:rsidRPr="0050739E" w:rsidTr="00F834D8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F834D8" w:rsidRPr="0050739E" w:rsidRDefault="00F834D8" w:rsidP="00F834D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</w:tcPr>
          <w:p w:rsidR="00F834D8" w:rsidRPr="0050739E" w:rsidRDefault="00F834D8" w:rsidP="00F834D8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отсутствуют</w:t>
            </w:r>
          </w:p>
        </w:tc>
      </w:tr>
      <w:tr w:rsidR="0050739E" w:rsidRPr="0050739E" w:rsidTr="00F834D8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F834D8" w:rsidRPr="0050739E" w:rsidRDefault="00F834D8" w:rsidP="00F834D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Программно-целевые и</w:t>
            </w:r>
            <w:r w:rsidRPr="0050739E">
              <w:rPr>
                <w:sz w:val="28"/>
                <w:szCs w:val="28"/>
              </w:rPr>
              <w:t>н</w:t>
            </w:r>
            <w:r w:rsidRPr="0050739E">
              <w:rPr>
                <w:sz w:val="28"/>
                <w:szCs w:val="28"/>
              </w:rPr>
              <w:t>струменты подпрограммы</w:t>
            </w:r>
          </w:p>
        </w:tc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</w:tcPr>
          <w:p w:rsidR="00F834D8" w:rsidRPr="0050739E" w:rsidRDefault="0078628B" w:rsidP="00F834D8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о</w:t>
            </w:r>
            <w:r w:rsidR="00F834D8" w:rsidRPr="0050739E">
              <w:rPr>
                <w:sz w:val="28"/>
                <w:szCs w:val="28"/>
              </w:rPr>
              <w:t>тсутствуют</w:t>
            </w:r>
          </w:p>
        </w:tc>
      </w:tr>
      <w:tr w:rsidR="0050739E" w:rsidRPr="0050739E" w:rsidTr="00F834D8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F834D8" w:rsidRPr="0050739E" w:rsidRDefault="00F834D8" w:rsidP="00F834D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</w:tcPr>
          <w:p w:rsidR="00F834D8" w:rsidRPr="0050739E" w:rsidRDefault="00F834D8" w:rsidP="00F834D8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создание благоприятных условий для развития отраслей народного хозяйства и внешнеэконом</w:t>
            </w:r>
            <w:r w:rsidRPr="0050739E">
              <w:rPr>
                <w:sz w:val="28"/>
                <w:szCs w:val="28"/>
              </w:rPr>
              <w:t>и</w:t>
            </w:r>
            <w:r w:rsidRPr="0050739E">
              <w:rPr>
                <w:sz w:val="28"/>
                <w:szCs w:val="28"/>
              </w:rPr>
              <w:t>ческой деятельности</w:t>
            </w:r>
          </w:p>
        </w:tc>
      </w:tr>
      <w:tr w:rsidR="0050739E" w:rsidRPr="0050739E" w:rsidTr="00F834D8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F834D8" w:rsidRPr="0050739E" w:rsidRDefault="00F834D8" w:rsidP="00F834D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</w:tcPr>
          <w:p w:rsidR="00F834D8" w:rsidRPr="0050739E" w:rsidRDefault="00F834D8" w:rsidP="00F834D8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1) формирование системы механизмов развития внешнеэкономической деятельности в Камча</w:t>
            </w:r>
            <w:r w:rsidRPr="0050739E">
              <w:rPr>
                <w:sz w:val="28"/>
                <w:szCs w:val="28"/>
              </w:rPr>
              <w:t>т</w:t>
            </w:r>
            <w:r w:rsidRPr="0050739E">
              <w:rPr>
                <w:sz w:val="28"/>
                <w:szCs w:val="28"/>
              </w:rPr>
              <w:t>ском крае, обеспечивающих конкурентоспосо</w:t>
            </w:r>
            <w:r w:rsidRPr="0050739E">
              <w:rPr>
                <w:sz w:val="28"/>
                <w:szCs w:val="28"/>
              </w:rPr>
              <w:t>б</w:t>
            </w:r>
            <w:r w:rsidRPr="0050739E">
              <w:rPr>
                <w:sz w:val="28"/>
                <w:szCs w:val="28"/>
              </w:rPr>
              <w:t>ные условия деятельности камчатских компаний на международном рынке;</w:t>
            </w:r>
          </w:p>
          <w:p w:rsidR="00F834D8" w:rsidRPr="0050739E" w:rsidRDefault="00F834D8" w:rsidP="00F834D8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2) формирование системы повышения компете</w:t>
            </w:r>
            <w:r w:rsidRPr="0050739E">
              <w:rPr>
                <w:sz w:val="28"/>
                <w:szCs w:val="28"/>
              </w:rPr>
              <w:t>н</w:t>
            </w:r>
            <w:r w:rsidRPr="0050739E">
              <w:rPr>
                <w:sz w:val="28"/>
                <w:szCs w:val="28"/>
              </w:rPr>
              <w:t>ций рабочих кадров на промышленных предпр</w:t>
            </w:r>
            <w:r w:rsidRPr="0050739E">
              <w:rPr>
                <w:sz w:val="28"/>
                <w:szCs w:val="28"/>
              </w:rPr>
              <w:t>и</w:t>
            </w:r>
            <w:r w:rsidRPr="0050739E">
              <w:rPr>
                <w:sz w:val="28"/>
                <w:szCs w:val="28"/>
              </w:rPr>
              <w:t>ятиях Камчатского края;</w:t>
            </w:r>
          </w:p>
          <w:p w:rsidR="00F834D8" w:rsidRPr="0050739E" w:rsidRDefault="00F834D8" w:rsidP="00F834D8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3) повышение эффективности деятельности предприятий промышленности Камчатского края;</w:t>
            </w:r>
          </w:p>
          <w:p w:rsidR="00F834D8" w:rsidRPr="0050739E" w:rsidRDefault="00F834D8" w:rsidP="00F834D8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4) формирование обеспечивающей инфрастру</w:t>
            </w:r>
            <w:r w:rsidRPr="0050739E">
              <w:rPr>
                <w:sz w:val="28"/>
                <w:szCs w:val="28"/>
              </w:rPr>
              <w:t>к</w:t>
            </w:r>
            <w:r w:rsidRPr="0050739E">
              <w:rPr>
                <w:sz w:val="28"/>
                <w:szCs w:val="28"/>
              </w:rPr>
              <w:t>туры и условий для создания новых промышле</w:t>
            </w:r>
            <w:r w:rsidRPr="0050739E">
              <w:rPr>
                <w:sz w:val="28"/>
                <w:szCs w:val="28"/>
              </w:rPr>
              <w:t>н</w:t>
            </w:r>
            <w:r w:rsidRPr="0050739E">
              <w:rPr>
                <w:sz w:val="28"/>
                <w:szCs w:val="28"/>
              </w:rPr>
              <w:t>ных предприятий Камчатского края;</w:t>
            </w:r>
          </w:p>
          <w:p w:rsidR="00F834D8" w:rsidRPr="0050739E" w:rsidRDefault="00F834D8" w:rsidP="00F834D8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5) обеспечения кадрового потенциала для орг</w:t>
            </w:r>
            <w:r w:rsidRPr="0050739E">
              <w:rPr>
                <w:sz w:val="28"/>
                <w:szCs w:val="28"/>
              </w:rPr>
              <w:t>а</w:t>
            </w:r>
            <w:r w:rsidRPr="0050739E">
              <w:rPr>
                <w:sz w:val="28"/>
                <w:szCs w:val="28"/>
              </w:rPr>
              <w:t>низаций народного хозяйства Камчатского края</w:t>
            </w:r>
          </w:p>
        </w:tc>
      </w:tr>
      <w:tr w:rsidR="0050739E" w:rsidRPr="0050739E" w:rsidTr="00F834D8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F834D8" w:rsidRPr="0050739E" w:rsidRDefault="00F834D8" w:rsidP="00F834D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Целевые индикаторы и п</w:t>
            </w:r>
            <w:r w:rsidRPr="0050739E">
              <w:rPr>
                <w:sz w:val="28"/>
                <w:szCs w:val="28"/>
              </w:rPr>
              <w:t>о</w:t>
            </w:r>
            <w:r w:rsidRPr="0050739E">
              <w:rPr>
                <w:sz w:val="28"/>
                <w:szCs w:val="28"/>
              </w:rPr>
              <w:t>казатели подпрограммы</w:t>
            </w:r>
          </w:p>
        </w:tc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</w:tcPr>
          <w:p w:rsidR="0051749B" w:rsidRPr="0050739E" w:rsidRDefault="0051749B" w:rsidP="005174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1) объем внешнеторгового оборота, млн. долл. США;</w:t>
            </w:r>
          </w:p>
          <w:p w:rsidR="0051749B" w:rsidRPr="0050739E" w:rsidRDefault="0051749B" w:rsidP="005174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2) количество участников внешнеэкономической деятельности, ед.;</w:t>
            </w:r>
          </w:p>
          <w:p w:rsidR="0051749B" w:rsidRPr="0050739E" w:rsidRDefault="0051749B" w:rsidP="005174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3) кол-во промышленных предприятий, участв</w:t>
            </w:r>
            <w:r w:rsidRPr="0050739E">
              <w:rPr>
                <w:sz w:val="28"/>
                <w:szCs w:val="28"/>
              </w:rPr>
              <w:t>у</w:t>
            </w:r>
            <w:r w:rsidRPr="0050739E">
              <w:rPr>
                <w:sz w:val="28"/>
                <w:szCs w:val="28"/>
              </w:rPr>
              <w:t xml:space="preserve">ющих в региональных мероприятиях в рамках </w:t>
            </w:r>
            <w:r w:rsidRPr="0050739E">
              <w:rPr>
                <w:sz w:val="28"/>
                <w:szCs w:val="28"/>
              </w:rPr>
              <w:lastRenderedPageBreak/>
              <w:t xml:space="preserve">движения </w:t>
            </w:r>
            <w:proofErr w:type="spellStart"/>
            <w:r w:rsidRPr="0050739E">
              <w:rPr>
                <w:sz w:val="28"/>
                <w:szCs w:val="28"/>
              </w:rPr>
              <w:t>WorldSkills</w:t>
            </w:r>
            <w:proofErr w:type="spellEnd"/>
            <w:r w:rsidRPr="0050739E">
              <w:rPr>
                <w:sz w:val="28"/>
                <w:szCs w:val="28"/>
              </w:rPr>
              <w:t xml:space="preserve"> </w:t>
            </w:r>
            <w:proofErr w:type="spellStart"/>
            <w:r w:rsidRPr="0050739E">
              <w:rPr>
                <w:sz w:val="28"/>
                <w:szCs w:val="28"/>
              </w:rPr>
              <w:t>Russia</w:t>
            </w:r>
            <w:proofErr w:type="spellEnd"/>
            <w:r w:rsidRPr="0050739E">
              <w:rPr>
                <w:sz w:val="28"/>
                <w:szCs w:val="28"/>
              </w:rPr>
              <w:t>, ед.;</w:t>
            </w:r>
          </w:p>
          <w:p w:rsidR="0051749B" w:rsidRPr="0050739E" w:rsidRDefault="0051749B" w:rsidP="005174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4) количество промышленных предприятий, п</w:t>
            </w:r>
            <w:r w:rsidRPr="0050739E">
              <w:rPr>
                <w:sz w:val="28"/>
                <w:szCs w:val="28"/>
              </w:rPr>
              <w:t>о</w:t>
            </w:r>
            <w:r w:rsidRPr="0050739E">
              <w:rPr>
                <w:sz w:val="28"/>
                <w:szCs w:val="28"/>
              </w:rPr>
              <w:t>лучивших статус резидента территории опер</w:t>
            </w:r>
            <w:r w:rsidRPr="0050739E">
              <w:rPr>
                <w:sz w:val="28"/>
                <w:szCs w:val="28"/>
              </w:rPr>
              <w:t>е</w:t>
            </w:r>
            <w:r w:rsidRPr="0050739E">
              <w:rPr>
                <w:sz w:val="28"/>
                <w:szCs w:val="28"/>
              </w:rPr>
              <w:t>жающего социально-экономического развития (ТОР) "Камчатка", ед.;</w:t>
            </w:r>
          </w:p>
          <w:p w:rsidR="0051749B" w:rsidRPr="0050739E" w:rsidRDefault="0051749B" w:rsidP="005174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5) количество действующих промышленных па</w:t>
            </w:r>
            <w:r w:rsidRPr="0050739E">
              <w:rPr>
                <w:sz w:val="28"/>
                <w:szCs w:val="28"/>
              </w:rPr>
              <w:t>р</w:t>
            </w:r>
            <w:r w:rsidRPr="0050739E">
              <w:rPr>
                <w:sz w:val="28"/>
                <w:szCs w:val="28"/>
              </w:rPr>
              <w:t>ков или промышленных площадок на территории Камчатского края, ед.;</w:t>
            </w:r>
          </w:p>
          <w:p w:rsidR="0051749B" w:rsidRPr="0050739E" w:rsidRDefault="0051749B" w:rsidP="005174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6) количество подготовленных управленческих кадров для организаций народного хозяйства, чел;</w:t>
            </w:r>
          </w:p>
          <w:p w:rsidR="00F834D8" w:rsidRPr="0050739E" w:rsidRDefault="0051749B" w:rsidP="0051749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7) количество промышленных предприятий, участвующих в региональных этапах Всеросси</w:t>
            </w:r>
            <w:r w:rsidRPr="0050739E">
              <w:rPr>
                <w:sz w:val="28"/>
                <w:szCs w:val="28"/>
              </w:rPr>
              <w:t>й</w:t>
            </w:r>
            <w:r w:rsidRPr="0050739E">
              <w:rPr>
                <w:sz w:val="28"/>
                <w:szCs w:val="28"/>
              </w:rPr>
              <w:t>ского конкурса профессионального мастерства "Лучший по профессии", ед.»;</w:t>
            </w:r>
          </w:p>
        </w:tc>
      </w:tr>
      <w:tr w:rsidR="0050739E" w:rsidRPr="0050739E" w:rsidTr="00F834D8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F834D8" w:rsidRPr="0050739E" w:rsidRDefault="00F834D8" w:rsidP="00F834D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lastRenderedPageBreak/>
              <w:t>Этапы и сроки реализации</w:t>
            </w:r>
          </w:p>
          <w:p w:rsidR="00F834D8" w:rsidRPr="0050739E" w:rsidRDefault="00F834D8" w:rsidP="00F834D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</w:tcPr>
          <w:p w:rsidR="00F834D8" w:rsidRPr="0050739E" w:rsidRDefault="00F834D8" w:rsidP="00F834D8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подпрограмма реализуется с 2014 по 2020 годы в 1 этап</w:t>
            </w:r>
          </w:p>
        </w:tc>
      </w:tr>
      <w:tr w:rsidR="0050739E" w:rsidRPr="0050739E" w:rsidTr="00F834D8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F834D8" w:rsidRPr="0050739E" w:rsidRDefault="00F834D8" w:rsidP="00F834D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Объемы бюджетных асси</w:t>
            </w:r>
            <w:r w:rsidRPr="0050739E">
              <w:rPr>
                <w:sz w:val="28"/>
                <w:szCs w:val="28"/>
              </w:rPr>
              <w:t>г</w:t>
            </w:r>
            <w:r w:rsidRPr="0050739E">
              <w:rPr>
                <w:sz w:val="28"/>
                <w:szCs w:val="28"/>
              </w:rPr>
              <w:t>нований подпрограммы</w:t>
            </w:r>
          </w:p>
        </w:tc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</w:tcPr>
          <w:p w:rsidR="0051749B" w:rsidRPr="0050739E" w:rsidRDefault="0051749B" w:rsidP="0051749B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объем финансирования подпрограммы в 2014 – 2020 годах составляет 17 783,61532 тыс. рублей, в том числе за счет средств:</w:t>
            </w:r>
          </w:p>
          <w:p w:rsidR="0051749B" w:rsidRPr="0050739E" w:rsidRDefault="0051749B" w:rsidP="0051749B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федерального бюджета (по согласованию) – 597,47000 тыс. рублей, из них по годам:</w:t>
            </w:r>
          </w:p>
          <w:p w:rsidR="0051749B" w:rsidRPr="0050739E" w:rsidRDefault="0051749B" w:rsidP="0051749B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50739E">
              <w:rPr>
                <w:rFonts w:ascii="Times New Roman" w:hAnsi="Times New Roman"/>
                <w:szCs w:val="28"/>
              </w:rPr>
              <w:t>2014 год – 349,28000 тыс. рублей;</w:t>
            </w:r>
          </w:p>
          <w:p w:rsidR="0051749B" w:rsidRPr="0050739E" w:rsidRDefault="0051749B" w:rsidP="0051749B">
            <w:pPr>
              <w:pStyle w:val="af"/>
              <w:shd w:val="clear" w:color="auto" w:fill="FFFFFF" w:themeFill="background1"/>
              <w:tabs>
                <w:tab w:val="clear" w:pos="4153"/>
                <w:tab w:val="clear" w:pos="8306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50739E">
              <w:rPr>
                <w:rFonts w:ascii="Times New Roman" w:hAnsi="Times New Roman"/>
                <w:szCs w:val="28"/>
              </w:rPr>
              <w:t>2015 год – 162,17000 тыс. рублей;</w:t>
            </w:r>
          </w:p>
          <w:p w:rsidR="0051749B" w:rsidRPr="0050739E" w:rsidRDefault="0051749B" w:rsidP="0051749B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50739E">
              <w:rPr>
                <w:rFonts w:ascii="Times New Roman" w:hAnsi="Times New Roman"/>
                <w:szCs w:val="28"/>
              </w:rPr>
              <w:t>2016 год – 27,72000 тыс. рублей;</w:t>
            </w:r>
          </w:p>
          <w:p w:rsidR="0051749B" w:rsidRPr="0050739E" w:rsidRDefault="0051749B" w:rsidP="0051749B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50739E">
              <w:rPr>
                <w:rFonts w:ascii="Times New Roman" w:hAnsi="Times New Roman"/>
                <w:szCs w:val="28"/>
              </w:rPr>
              <w:t>2017 год – 58,30000 тыс. рублей;</w:t>
            </w:r>
          </w:p>
          <w:p w:rsidR="0051749B" w:rsidRPr="0050739E" w:rsidRDefault="0051749B" w:rsidP="0051749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2018 год – 0,00000 тыс. рублей;</w:t>
            </w:r>
          </w:p>
          <w:p w:rsidR="0051749B" w:rsidRPr="0050739E" w:rsidRDefault="0051749B" w:rsidP="0051749B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50739E">
              <w:rPr>
                <w:rFonts w:ascii="Times New Roman" w:hAnsi="Times New Roman"/>
                <w:szCs w:val="28"/>
              </w:rPr>
              <w:t>2019 год – 0,00000 тыс. рублей;</w:t>
            </w:r>
          </w:p>
          <w:p w:rsidR="0051749B" w:rsidRPr="0050739E" w:rsidRDefault="0051749B" w:rsidP="0051749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2020 год – 0,00000 тыс. рублей;</w:t>
            </w:r>
          </w:p>
          <w:p w:rsidR="0051749B" w:rsidRPr="0050739E" w:rsidRDefault="0051749B" w:rsidP="0051749B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краевого бюджета – 17 186,14532 тыс. рублей, из них по годам:</w:t>
            </w:r>
          </w:p>
          <w:p w:rsidR="0051749B" w:rsidRPr="0050739E" w:rsidRDefault="0051749B" w:rsidP="0051749B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50739E">
              <w:rPr>
                <w:rFonts w:ascii="Times New Roman" w:hAnsi="Times New Roman"/>
                <w:szCs w:val="28"/>
              </w:rPr>
              <w:t>2014 год – 386,45223 тыс. рублей;</w:t>
            </w:r>
          </w:p>
          <w:p w:rsidR="0051749B" w:rsidRPr="0050739E" w:rsidRDefault="0051749B" w:rsidP="0051749B">
            <w:pPr>
              <w:pStyle w:val="af"/>
              <w:shd w:val="clear" w:color="auto" w:fill="FFFFFF" w:themeFill="background1"/>
              <w:tabs>
                <w:tab w:val="clear" w:pos="4153"/>
                <w:tab w:val="clear" w:pos="8306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50739E">
              <w:rPr>
                <w:rFonts w:ascii="Times New Roman" w:hAnsi="Times New Roman"/>
                <w:szCs w:val="28"/>
              </w:rPr>
              <w:t>2015 год – 380,00000 тыс. рублей;</w:t>
            </w:r>
          </w:p>
          <w:p w:rsidR="0051749B" w:rsidRPr="0050739E" w:rsidRDefault="0051749B" w:rsidP="0051749B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50739E">
              <w:rPr>
                <w:rFonts w:ascii="Times New Roman" w:hAnsi="Times New Roman"/>
                <w:szCs w:val="28"/>
              </w:rPr>
              <w:t>2016 год – 6 620,46909 тыс. рублей;</w:t>
            </w:r>
          </w:p>
          <w:p w:rsidR="0051749B" w:rsidRPr="0050739E" w:rsidRDefault="0051749B" w:rsidP="0051749B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50739E">
              <w:rPr>
                <w:rFonts w:ascii="Times New Roman" w:hAnsi="Times New Roman"/>
                <w:szCs w:val="28"/>
              </w:rPr>
              <w:t>2017 год – 427,70000 тыс. рублей;</w:t>
            </w:r>
          </w:p>
          <w:p w:rsidR="0051749B" w:rsidRPr="0050739E" w:rsidRDefault="0051749B" w:rsidP="0051749B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50739E">
              <w:rPr>
                <w:rFonts w:ascii="Times New Roman" w:hAnsi="Times New Roman"/>
                <w:szCs w:val="28"/>
              </w:rPr>
              <w:t>2018 год – 927,70000 тыс. рублей;</w:t>
            </w:r>
          </w:p>
          <w:p w:rsidR="0051749B" w:rsidRPr="0050739E" w:rsidRDefault="0051749B" w:rsidP="0051749B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50739E">
              <w:rPr>
                <w:rFonts w:ascii="Times New Roman" w:hAnsi="Times New Roman"/>
                <w:szCs w:val="28"/>
              </w:rPr>
              <w:t>2019 год – 927,70000 тыс. рублей;</w:t>
            </w:r>
          </w:p>
          <w:p w:rsidR="00F834D8" w:rsidRPr="0050739E" w:rsidRDefault="0051749B" w:rsidP="0051749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2020 год – 7 516,12400 тыс. рублей.»;</w:t>
            </w:r>
          </w:p>
        </w:tc>
      </w:tr>
      <w:tr w:rsidR="0050739E" w:rsidRPr="0050739E" w:rsidTr="00F834D8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51749B" w:rsidRPr="0050739E" w:rsidRDefault="0051749B" w:rsidP="0051749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Ожидаемые результаты р</w:t>
            </w:r>
            <w:r w:rsidRPr="0050739E">
              <w:rPr>
                <w:sz w:val="28"/>
                <w:szCs w:val="28"/>
              </w:rPr>
              <w:t>е</w:t>
            </w:r>
            <w:r w:rsidRPr="0050739E">
              <w:rPr>
                <w:sz w:val="28"/>
                <w:szCs w:val="28"/>
              </w:rPr>
              <w:t>ализации</w:t>
            </w:r>
          </w:p>
          <w:p w:rsidR="0051749B" w:rsidRPr="0050739E" w:rsidRDefault="0051749B" w:rsidP="0051749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</w:tcPr>
          <w:p w:rsidR="0051749B" w:rsidRPr="0050739E" w:rsidRDefault="0051749B" w:rsidP="0051749B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1) увеличение внешнеторгового оборота Камча</w:t>
            </w:r>
            <w:r w:rsidRPr="0050739E">
              <w:rPr>
                <w:sz w:val="28"/>
                <w:szCs w:val="28"/>
              </w:rPr>
              <w:t>т</w:t>
            </w:r>
            <w:r w:rsidRPr="0050739E">
              <w:rPr>
                <w:sz w:val="28"/>
                <w:szCs w:val="28"/>
              </w:rPr>
              <w:t>ского края с показателя 2012 года - 860 млн. долл. США до 970,0 млн. долл. США в 2020 году;</w:t>
            </w:r>
          </w:p>
          <w:p w:rsidR="0051749B" w:rsidRPr="0050739E" w:rsidRDefault="0051749B" w:rsidP="0051749B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 xml:space="preserve">2) увеличение количества участников ВЭД с 374 </w:t>
            </w:r>
            <w:r w:rsidRPr="0050739E">
              <w:rPr>
                <w:sz w:val="28"/>
                <w:szCs w:val="28"/>
              </w:rPr>
              <w:lastRenderedPageBreak/>
              <w:t>единиц в 2012 году до 455 единиц в 2020 году;</w:t>
            </w:r>
          </w:p>
          <w:p w:rsidR="0051749B" w:rsidRPr="0050739E" w:rsidRDefault="0051749B" w:rsidP="0051749B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 xml:space="preserve">3) количество промышленных предприятий, участвующих в региональных мероприятиях в рамках движения </w:t>
            </w:r>
            <w:proofErr w:type="spellStart"/>
            <w:r w:rsidRPr="0050739E">
              <w:rPr>
                <w:sz w:val="28"/>
                <w:szCs w:val="28"/>
              </w:rPr>
              <w:t>WorldSkills</w:t>
            </w:r>
            <w:proofErr w:type="spellEnd"/>
            <w:r w:rsidRPr="0050739E">
              <w:rPr>
                <w:sz w:val="28"/>
                <w:szCs w:val="28"/>
              </w:rPr>
              <w:t xml:space="preserve"> </w:t>
            </w:r>
            <w:proofErr w:type="spellStart"/>
            <w:r w:rsidRPr="0050739E">
              <w:rPr>
                <w:sz w:val="28"/>
                <w:szCs w:val="28"/>
              </w:rPr>
              <w:t>Russia</w:t>
            </w:r>
            <w:proofErr w:type="spellEnd"/>
            <w:r w:rsidRPr="0050739E">
              <w:rPr>
                <w:sz w:val="28"/>
                <w:szCs w:val="28"/>
              </w:rPr>
              <w:t>, до 10 ед. в 2020 году;</w:t>
            </w:r>
          </w:p>
          <w:p w:rsidR="0051749B" w:rsidRPr="0050739E" w:rsidRDefault="0051749B" w:rsidP="0051749B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4) количество промышленных предприятий, п</w:t>
            </w:r>
            <w:r w:rsidRPr="0050739E">
              <w:rPr>
                <w:sz w:val="28"/>
                <w:szCs w:val="28"/>
              </w:rPr>
              <w:t>о</w:t>
            </w:r>
            <w:r w:rsidRPr="0050739E">
              <w:rPr>
                <w:sz w:val="28"/>
                <w:szCs w:val="28"/>
              </w:rPr>
              <w:t>лучивших статус резидента ТОР "Камчатка", до 37 ед. в 2020 году;</w:t>
            </w:r>
          </w:p>
          <w:p w:rsidR="0051749B" w:rsidRPr="0050739E" w:rsidRDefault="0051749B" w:rsidP="0051749B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5) количество действующих промышленных па</w:t>
            </w:r>
            <w:r w:rsidRPr="0050739E">
              <w:rPr>
                <w:sz w:val="28"/>
                <w:szCs w:val="28"/>
              </w:rPr>
              <w:t>р</w:t>
            </w:r>
            <w:r w:rsidRPr="0050739E">
              <w:rPr>
                <w:sz w:val="28"/>
                <w:szCs w:val="28"/>
              </w:rPr>
              <w:t>ков или промышленных площадок на территории Камчатского края, до 1 ед. в 2020 году;</w:t>
            </w:r>
          </w:p>
          <w:p w:rsidR="0051749B" w:rsidRPr="0050739E" w:rsidRDefault="0051749B" w:rsidP="0051749B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6) количество управленческих кадров, подгото</w:t>
            </w:r>
            <w:r w:rsidRPr="0050739E">
              <w:rPr>
                <w:sz w:val="28"/>
                <w:szCs w:val="28"/>
              </w:rPr>
              <w:t>в</w:t>
            </w:r>
            <w:r w:rsidRPr="0050739E">
              <w:rPr>
                <w:sz w:val="28"/>
                <w:szCs w:val="28"/>
              </w:rPr>
              <w:t>ленных для отраслей народного хозяйства, - 49 человек к 2020 году (нарастающим итогом с 2014 года);</w:t>
            </w:r>
          </w:p>
          <w:p w:rsidR="0051749B" w:rsidRPr="0050739E" w:rsidRDefault="0051749B" w:rsidP="0051749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7) количество промышленных предприятий, участвующих в региональных этапах Всеросси</w:t>
            </w:r>
            <w:r w:rsidRPr="0050739E">
              <w:rPr>
                <w:sz w:val="28"/>
                <w:szCs w:val="28"/>
              </w:rPr>
              <w:t>й</w:t>
            </w:r>
            <w:r w:rsidRPr="0050739E">
              <w:rPr>
                <w:sz w:val="28"/>
                <w:szCs w:val="28"/>
              </w:rPr>
              <w:t>ского конкурса профессионального мастерства "Лучший по профессии", до 10 ед. в 2020.»;</w:t>
            </w:r>
          </w:p>
        </w:tc>
      </w:tr>
    </w:tbl>
    <w:p w:rsidR="009E222A" w:rsidRPr="0050739E" w:rsidRDefault="009E222A" w:rsidP="009723E7">
      <w:pPr>
        <w:shd w:val="clear" w:color="auto" w:fill="FFFFFF" w:themeFill="background1"/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526000" w:rsidRPr="0050739E" w:rsidRDefault="00526000" w:rsidP="0083278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Паспорт подпрограммы 4</w:t>
      </w:r>
    </w:p>
    <w:p w:rsidR="00526000" w:rsidRPr="0050739E" w:rsidRDefault="00832787" w:rsidP="0083278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«</w:t>
      </w:r>
      <w:r w:rsidR="00526000" w:rsidRPr="0050739E">
        <w:rPr>
          <w:rFonts w:ascii="Times New Roman" w:hAnsi="Times New Roman" w:cs="Times New Roman"/>
          <w:sz w:val="28"/>
          <w:szCs w:val="28"/>
        </w:rPr>
        <w:t>Обеспечение доступности энергетических</w:t>
      </w:r>
    </w:p>
    <w:p w:rsidR="00526000" w:rsidRPr="0050739E" w:rsidRDefault="00832787" w:rsidP="0083278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Ресурсов»</w:t>
      </w:r>
      <w:r w:rsidR="00526000" w:rsidRPr="0050739E">
        <w:rPr>
          <w:rFonts w:ascii="Times New Roman" w:hAnsi="Times New Roman" w:cs="Times New Roman"/>
          <w:sz w:val="28"/>
          <w:szCs w:val="28"/>
        </w:rPr>
        <w:t xml:space="preserve"> (далее - подпрограмма)</w:t>
      </w:r>
    </w:p>
    <w:p w:rsidR="00526000" w:rsidRPr="0050739E" w:rsidRDefault="00526000" w:rsidP="0083278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38"/>
        <w:gridCol w:w="6324"/>
      </w:tblGrid>
      <w:tr w:rsidR="0050739E" w:rsidRPr="0050739E" w:rsidTr="00403704">
        <w:tc>
          <w:tcPr>
            <w:tcW w:w="1761" w:type="pct"/>
            <w:tcBorders>
              <w:top w:val="nil"/>
              <w:left w:val="nil"/>
              <w:bottom w:val="nil"/>
              <w:right w:val="nil"/>
            </w:tcBorders>
          </w:tcPr>
          <w:p w:rsidR="00526000" w:rsidRPr="0050739E" w:rsidRDefault="00526000" w:rsidP="0083278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тель подпрограммы</w:t>
            </w:r>
          </w:p>
        </w:tc>
        <w:tc>
          <w:tcPr>
            <w:tcW w:w="3239" w:type="pct"/>
            <w:tcBorders>
              <w:top w:val="nil"/>
              <w:left w:val="nil"/>
              <w:bottom w:val="nil"/>
              <w:right w:val="nil"/>
            </w:tcBorders>
          </w:tcPr>
          <w:p w:rsidR="00526000" w:rsidRPr="0050739E" w:rsidRDefault="00526000" w:rsidP="008327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и торго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ли Камчатского края</w:t>
            </w:r>
          </w:p>
        </w:tc>
      </w:tr>
      <w:tr w:rsidR="0050739E" w:rsidRPr="0050739E" w:rsidTr="00403704">
        <w:tc>
          <w:tcPr>
            <w:tcW w:w="1761" w:type="pct"/>
            <w:tcBorders>
              <w:top w:val="nil"/>
              <w:left w:val="nil"/>
              <w:bottom w:val="nil"/>
              <w:right w:val="nil"/>
            </w:tcBorders>
          </w:tcPr>
          <w:p w:rsidR="00526000" w:rsidRPr="0050739E" w:rsidRDefault="00526000" w:rsidP="0083278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3239" w:type="pct"/>
            <w:tcBorders>
              <w:top w:val="nil"/>
              <w:left w:val="nil"/>
              <w:bottom w:val="nil"/>
              <w:right w:val="nil"/>
            </w:tcBorders>
          </w:tcPr>
          <w:p w:rsidR="00526000" w:rsidRPr="0050739E" w:rsidRDefault="00526000" w:rsidP="008327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50739E" w:rsidRPr="0050739E" w:rsidTr="00403704">
        <w:tc>
          <w:tcPr>
            <w:tcW w:w="1761" w:type="pct"/>
            <w:tcBorders>
              <w:top w:val="nil"/>
              <w:left w:val="nil"/>
              <w:bottom w:val="nil"/>
              <w:right w:val="nil"/>
            </w:tcBorders>
          </w:tcPr>
          <w:p w:rsidR="00526000" w:rsidRPr="0050739E" w:rsidRDefault="00526000" w:rsidP="0083278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струменты подпрограммы</w:t>
            </w:r>
          </w:p>
        </w:tc>
        <w:tc>
          <w:tcPr>
            <w:tcW w:w="3239" w:type="pct"/>
            <w:tcBorders>
              <w:top w:val="nil"/>
              <w:left w:val="nil"/>
              <w:bottom w:val="nil"/>
              <w:right w:val="nil"/>
            </w:tcBorders>
          </w:tcPr>
          <w:p w:rsidR="00526000" w:rsidRPr="0050739E" w:rsidRDefault="0078628B" w:rsidP="008327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26000" w:rsidRPr="0050739E">
              <w:rPr>
                <w:rFonts w:ascii="Times New Roman" w:hAnsi="Times New Roman" w:cs="Times New Roman"/>
                <w:sz w:val="28"/>
                <w:szCs w:val="28"/>
              </w:rPr>
              <w:t>тсутствуют</w:t>
            </w:r>
          </w:p>
        </w:tc>
      </w:tr>
      <w:tr w:rsidR="0050739E" w:rsidRPr="0050739E" w:rsidTr="00403704">
        <w:tc>
          <w:tcPr>
            <w:tcW w:w="1761" w:type="pct"/>
            <w:tcBorders>
              <w:top w:val="nil"/>
              <w:left w:val="nil"/>
              <w:bottom w:val="nil"/>
              <w:right w:val="nil"/>
            </w:tcBorders>
          </w:tcPr>
          <w:p w:rsidR="00526000" w:rsidRPr="0050739E" w:rsidRDefault="00526000" w:rsidP="0083278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3239" w:type="pct"/>
            <w:tcBorders>
              <w:top w:val="nil"/>
              <w:left w:val="nil"/>
              <w:bottom w:val="nil"/>
              <w:right w:val="nil"/>
            </w:tcBorders>
          </w:tcPr>
          <w:p w:rsidR="00526000" w:rsidRPr="0050739E" w:rsidRDefault="00526000" w:rsidP="008327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стимулирование устойчивого развития экономики Камчатского края, повышение качества жизни населения за счет удовлетворения обоснованных потребностей в энергетических ресурсах для всех потребителей региона по оптимальной стоимости.</w:t>
            </w:r>
          </w:p>
        </w:tc>
      </w:tr>
      <w:tr w:rsidR="0050739E" w:rsidRPr="0050739E" w:rsidTr="00403704">
        <w:tc>
          <w:tcPr>
            <w:tcW w:w="1761" w:type="pct"/>
            <w:tcBorders>
              <w:top w:val="nil"/>
              <w:left w:val="nil"/>
              <w:bottom w:val="nil"/>
              <w:right w:val="nil"/>
            </w:tcBorders>
          </w:tcPr>
          <w:p w:rsidR="00526000" w:rsidRPr="0050739E" w:rsidRDefault="00526000" w:rsidP="0083278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3239" w:type="pct"/>
            <w:tcBorders>
              <w:top w:val="nil"/>
              <w:left w:val="nil"/>
              <w:bottom w:val="nil"/>
              <w:right w:val="nil"/>
            </w:tcBorders>
          </w:tcPr>
          <w:p w:rsidR="00526000" w:rsidRPr="0050739E" w:rsidRDefault="00526000" w:rsidP="008327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- проведение единой тарифной политики на эле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трическую энергию для потребителей на террит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рии Камчатского края;</w:t>
            </w:r>
          </w:p>
          <w:p w:rsidR="00526000" w:rsidRPr="0050739E" w:rsidRDefault="00526000" w:rsidP="008327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- постепенное доведение уровня тарифов на эле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трическую энергию в Камчатском крае до средн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российского уровня;</w:t>
            </w:r>
          </w:p>
          <w:p w:rsidR="00526000" w:rsidRPr="0050739E" w:rsidRDefault="00526000" w:rsidP="008327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- создание условий, способствующих формиров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нию эффективной конкурентоспособной промы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ленности в регионе;</w:t>
            </w:r>
          </w:p>
          <w:p w:rsidR="00526000" w:rsidRPr="0050739E" w:rsidRDefault="00526000" w:rsidP="008327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- государственная поддержка мероприятий инв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стиционных программ по созданию и (или) реко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струкции инженерной инфраструктуры на терр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 xml:space="preserve">тории Камчатского края </w:t>
            </w:r>
          </w:p>
        </w:tc>
      </w:tr>
      <w:tr w:rsidR="0050739E" w:rsidRPr="0050739E" w:rsidTr="00403704">
        <w:tc>
          <w:tcPr>
            <w:tcW w:w="1761" w:type="pct"/>
            <w:tcBorders>
              <w:top w:val="nil"/>
              <w:left w:val="nil"/>
              <w:bottom w:val="nil"/>
              <w:right w:val="nil"/>
            </w:tcBorders>
          </w:tcPr>
          <w:p w:rsidR="00526000" w:rsidRPr="0050739E" w:rsidRDefault="00526000" w:rsidP="0083278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казатели подпрограммы</w:t>
            </w:r>
          </w:p>
        </w:tc>
        <w:tc>
          <w:tcPr>
            <w:tcW w:w="3239" w:type="pct"/>
            <w:tcBorders>
              <w:top w:val="nil"/>
              <w:left w:val="nil"/>
              <w:bottom w:val="nil"/>
              <w:right w:val="nil"/>
            </w:tcBorders>
          </w:tcPr>
          <w:p w:rsidR="00526000" w:rsidRPr="0050739E" w:rsidRDefault="00526000" w:rsidP="008327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соответствие темпов регулируемых тарифов и цен прогнозу социально-экономического развития Камчатского края, одобренному Правительством Камчатского края</w:t>
            </w:r>
          </w:p>
        </w:tc>
      </w:tr>
      <w:tr w:rsidR="0050739E" w:rsidRPr="0050739E" w:rsidTr="00403704">
        <w:tc>
          <w:tcPr>
            <w:tcW w:w="1761" w:type="pct"/>
            <w:tcBorders>
              <w:top w:val="nil"/>
              <w:left w:val="nil"/>
              <w:bottom w:val="nil"/>
              <w:right w:val="nil"/>
            </w:tcBorders>
          </w:tcPr>
          <w:p w:rsidR="00526000" w:rsidRPr="0050739E" w:rsidRDefault="00526000" w:rsidP="0083278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3239" w:type="pct"/>
            <w:tcBorders>
              <w:top w:val="nil"/>
              <w:left w:val="nil"/>
              <w:bottom w:val="nil"/>
              <w:right w:val="nil"/>
            </w:tcBorders>
          </w:tcPr>
          <w:p w:rsidR="00526000" w:rsidRPr="0050739E" w:rsidRDefault="00526000" w:rsidP="008327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подпрограмма реализуется с 2014 по 20</w:t>
            </w:r>
            <w:r w:rsidR="00832787" w:rsidRPr="005073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 xml:space="preserve"> годы в 1 этап</w:t>
            </w:r>
          </w:p>
        </w:tc>
      </w:tr>
      <w:tr w:rsidR="0050739E" w:rsidRPr="0050739E" w:rsidTr="00403704">
        <w:tc>
          <w:tcPr>
            <w:tcW w:w="1761" w:type="pct"/>
            <w:tcBorders>
              <w:top w:val="nil"/>
              <w:left w:val="nil"/>
              <w:bottom w:val="nil"/>
              <w:right w:val="nil"/>
            </w:tcBorders>
          </w:tcPr>
          <w:p w:rsidR="00526000" w:rsidRPr="0050739E" w:rsidRDefault="00526000" w:rsidP="0083278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Объемы бюджетных а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сигнований подпрограммы</w:t>
            </w:r>
          </w:p>
        </w:tc>
        <w:tc>
          <w:tcPr>
            <w:tcW w:w="3239" w:type="pct"/>
            <w:tcBorders>
              <w:top w:val="nil"/>
              <w:left w:val="nil"/>
              <w:bottom w:val="nil"/>
              <w:right w:val="nil"/>
            </w:tcBorders>
          </w:tcPr>
          <w:p w:rsidR="00526000" w:rsidRPr="0050739E" w:rsidRDefault="00526000" w:rsidP="00832787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объем финансирования подпрограммы в 2014 – 2018 годах за счет средств краевого бюджета с</w:t>
            </w:r>
            <w:r w:rsidRPr="0050739E">
              <w:rPr>
                <w:sz w:val="28"/>
                <w:szCs w:val="28"/>
              </w:rPr>
              <w:t>о</w:t>
            </w:r>
            <w:r w:rsidRPr="0050739E">
              <w:rPr>
                <w:sz w:val="28"/>
                <w:szCs w:val="28"/>
              </w:rPr>
              <w:t xml:space="preserve">ставляет </w:t>
            </w:r>
            <w:r w:rsidR="00832787" w:rsidRPr="0050739E">
              <w:rPr>
                <w:sz w:val="28"/>
                <w:szCs w:val="28"/>
              </w:rPr>
              <w:t>32 082 516,95376</w:t>
            </w:r>
            <w:r w:rsidRPr="0050739E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832787" w:rsidRPr="0050739E" w:rsidRDefault="00832787" w:rsidP="00832787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50739E">
              <w:rPr>
                <w:rFonts w:ascii="Times New Roman" w:hAnsi="Times New Roman"/>
                <w:szCs w:val="28"/>
              </w:rPr>
              <w:t>2014 год – 4 244 429,61603 тыс. рублей;</w:t>
            </w:r>
          </w:p>
          <w:p w:rsidR="00832787" w:rsidRPr="0050739E" w:rsidRDefault="00832787" w:rsidP="00832787">
            <w:pPr>
              <w:pStyle w:val="af"/>
              <w:shd w:val="clear" w:color="auto" w:fill="FFFFFF" w:themeFill="background1"/>
              <w:tabs>
                <w:tab w:val="clear" w:pos="4153"/>
                <w:tab w:val="clear" w:pos="8306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50739E">
              <w:rPr>
                <w:rFonts w:ascii="Times New Roman" w:hAnsi="Times New Roman"/>
                <w:szCs w:val="28"/>
              </w:rPr>
              <w:t>2015 год – 5 392 967,57170 тыс. рублей;</w:t>
            </w:r>
          </w:p>
          <w:p w:rsidR="00832787" w:rsidRPr="0050739E" w:rsidRDefault="00832787" w:rsidP="00832787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50739E">
              <w:rPr>
                <w:rFonts w:ascii="Times New Roman" w:hAnsi="Times New Roman"/>
                <w:szCs w:val="28"/>
              </w:rPr>
              <w:t>2016 год – 4 251 176,23671 тыс. рублей;</w:t>
            </w:r>
          </w:p>
          <w:p w:rsidR="00832787" w:rsidRPr="0050739E" w:rsidRDefault="00832787" w:rsidP="00832787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50739E">
              <w:rPr>
                <w:rFonts w:ascii="Times New Roman" w:hAnsi="Times New Roman"/>
                <w:szCs w:val="28"/>
              </w:rPr>
              <w:t>2017 год – 4 813</w:t>
            </w:r>
            <w:r w:rsidRPr="0050739E">
              <w:rPr>
                <w:rFonts w:ascii="Times New Roman" w:hAnsi="Times New Roman"/>
                <w:szCs w:val="28"/>
                <w:lang w:val="en-US"/>
              </w:rPr>
              <w:t> </w:t>
            </w:r>
            <w:r w:rsidRPr="0050739E">
              <w:rPr>
                <w:rFonts w:ascii="Times New Roman" w:hAnsi="Times New Roman"/>
                <w:szCs w:val="28"/>
              </w:rPr>
              <w:t>649,21272 тыс. рублей;</w:t>
            </w:r>
          </w:p>
          <w:p w:rsidR="00832787" w:rsidRPr="0050739E" w:rsidRDefault="00832787" w:rsidP="008327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2018 год – 4 306</w:t>
            </w:r>
            <w:r w:rsidRPr="0050739E">
              <w:rPr>
                <w:sz w:val="28"/>
                <w:szCs w:val="28"/>
                <w:lang w:val="en-US"/>
              </w:rPr>
              <w:t> </w:t>
            </w:r>
            <w:r w:rsidRPr="0050739E">
              <w:rPr>
                <w:sz w:val="28"/>
                <w:szCs w:val="28"/>
              </w:rPr>
              <w:t>444,17729 тыс. рублей;</w:t>
            </w:r>
          </w:p>
          <w:p w:rsidR="00832787" w:rsidRPr="0050739E" w:rsidRDefault="00832787" w:rsidP="0083278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2019 год – 4 478 701,94438 тыс. рублей;</w:t>
            </w:r>
          </w:p>
          <w:p w:rsidR="00526000" w:rsidRPr="0050739E" w:rsidRDefault="00832787" w:rsidP="008327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2020 год – 4 595 148,19493 тыс. рублей</w:t>
            </w:r>
          </w:p>
        </w:tc>
      </w:tr>
      <w:tr w:rsidR="00526000" w:rsidRPr="0050739E" w:rsidTr="00403704">
        <w:tc>
          <w:tcPr>
            <w:tcW w:w="1761" w:type="pct"/>
            <w:tcBorders>
              <w:top w:val="nil"/>
              <w:left w:val="nil"/>
              <w:bottom w:val="nil"/>
              <w:right w:val="nil"/>
            </w:tcBorders>
          </w:tcPr>
          <w:p w:rsidR="00526000" w:rsidRPr="0050739E" w:rsidRDefault="00526000" w:rsidP="0083278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ализации</w:t>
            </w:r>
          </w:p>
          <w:p w:rsidR="00526000" w:rsidRPr="0050739E" w:rsidRDefault="00526000" w:rsidP="0083278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3239" w:type="pct"/>
            <w:tcBorders>
              <w:top w:val="nil"/>
              <w:left w:val="nil"/>
              <w:bottom w:val="nil"/>
              <w:right w:val="nil"/>
            </w:tcBorders>
          </w:tcPr>
          <w:p w:rsidR="00526000" w:rsidRPr="0050739E" w:rsidRDefault="00526000" w:rsidP="008327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соответствие темпов регулируемых тарифов и цен прогнозу социально-экономического развития Камчатского края, одобренному Правительством Камчатского края, обеспечивает предсказуемое т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рифное регулирование, обеспечивающее баланс интересов долгосрочного развития субъектов ест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ственных монополий и иных регулируемых орг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низаций и потребителей их продукции 100 %.</w:t>
            </w:r>
          </w:p>
          <w:p w:rsidR="00526000" w:rsidRPr="0050739E" w:rsidRDefault="00526000" w:rsidP="008327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6000" w:rsidRPr="0050739E" w:rsidRDefault="00526000" w:rsidP="009723E7">
      <w:pPr>
        <w:shd w:val="clear" w:color="auto" w:fill="FFFFFF" w:themeFill="background1"/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526000" w:rsidRPr="0050739E" w:rsidRDefault="00526000" w:rsidP="0052600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17EB3" w:rsidRPr="0050739E">
        <w:rPr>
          <w:rFonts w:ascii="Times New Roman" w:hAnsi="Times New Roman" w:cs="Times New Roman"/>
          <w:sz w:val="28"/>
          <w:szCs w:val="28"/>
        </w:rPr>
        <w:t>№</w:t>
      </w:r>
      <w:r w:rsidRPr="0050739E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526000" w:rsidRPr="0050739E" w:rsidRDefault="00526000" w:rsidP="0052600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 xml:space="preserve">к </w:t>
      </w:r>
      <w:r w:rsidR="00B17EB3" w:rsidRPr="0050739E">
        <w:rPr>
          <w:rFonts w:ascii="Times New Roman" w:hAnsi="Times New Roman" w:cs="Times New Roman"/>
          <w:sz w:val="28"/>
          <w:szCs w:val="28"/>
        </w:rPr>
        <w:t>подпрограмме 4 «</w:t>
      </w:r>
      <w:r w:rsidRPr="0050739E">
        <w:rPr>
          <w:rFonts w:ascii="Times New Roman" w:hAnsi="Times New Roman" w:cs="Times New Roman"/>
          <w:sz w:val="28"/>
          <w:szCs w:val="28"/>
        </w:rPr>
        <w:t>Обеспечение</w:t>
      </w:r>
    </w:p>
    <w:p w:rsidR="00526000" w:rsidRPr="0050739E" w:rsidRDefault="00526000" w:rsidP="0052600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дост</w:t>
      </w:r>
      <w:r w:rsidR="00B17EB3" w:rsidRPr="0050739E">
        <w:rPr>
          <w:rFonts w:ascii="Times New Roman" w:hAnsi="Times New Roman" w:cs="Times New Roman"/>
          <w:sz w:val="28"/>
          <w:szCs w:val="28"/>
        </w:rPr>
        <w:t>упности энергетических ресурсов»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6000" w:rsidRPr="0050739E" w:rsidRDefault="00B17EB3" w:rsidP="005260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933"/>
      <w:bookmarkEnd w:id="1"/>
      <w:r w:rsidRPr="0050739E">
        <w:rPr>
          <w:rFonts w:ascii="Times New Roman" w:hAnsi="Times New Roman" w:cs="Times New Roman"/>
          <w:b w:val="0"/>
          <w:sz w:val="28"/>
          <w:szCs w:val="28"/>
        </w:rPr>
        <w:t>Порядок предоставления субсидий</w:t>
      </w:r>
    </w:p>
    <w:p w:rsidR="00526000" w:rsidRPr="0050739E" w:rsidRDefault="00B17EB3" w:rsidP="005260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0739E">
        <w:rPr>
          <w:rFonts w:ascii="Times New Roman" w:hAnsi="Times New Roman" w:cs="Times New Roman"/>
          <w:b w:val="0"/>
          <w:sz w:val="28"/>
          <w:szCs w:val="28"/>
        </w:rPr>
        <w:t>из краевого бюджета на возмещение недополученных</w:t>
      </w:r>
    </w:p>
    <w:p w:rsidR="00526000" w:rsidRPr="0050739E" w:rsidRDefault="00B17EB3" w:rsidP="005260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0739E">
        <w:rPr>
          <w:rFonts w:ascii="Times New Roman" w:hAnsi="Times New Roman" w:cs="Times New Roman"/>
          <w:b w:val="0"/>
          <w:sz w:val="28"/>
          <w:szCs w:val="28"/>
        </w:rPr>
        <w:t>доходов энергоснабжающим организациям Камчатского края,</w:t>
      </w:r>
    </w:p>
    <w:p w:rsidR="00526000" w:rsidRPr="0050739E" w:rsidRDefault="00B17EB3" w:rsidP="005260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0739E">
        <w:rPr>
          <w:rFonts w:ascii="Times New Roman" w:hAnsi="Times New Roman" w:cs="Times New Roman"/>
          <w:b w:val="0"/>
          <w:sz w:val="28"/>
          <w:szCs w:val="28"/>
        </w:rPr>
        <w:t>осуществляющим отпуск электрической энергии по</w:t>
      </w:r>
    </w:p>
    <w:p w:rsidR="00526000" w:rsidRPr="0050739E" w:rsidRDefault="00B17EB3" w:rsidP="005260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0739E">
        <w:rPr>
          <w:rFonts w:ascii="Times New Roman" w:hAnsi="Times New Roman" w:cs="Times New Roman"/>
          <w:b w:val="0"/>
          <w:sz w:val="28"/>
          <w:szCs w:val="28"/>
        </w:rPr>
        <w:t>отпускным сниженным тарифам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942"/>
      <w:bookmarkEnd w:id="2"/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со </w:t>
      </w:r>
      <w:hyperlink r:id="rId9" w:history="1">
        <w:r w:rsidRPr="0050739E">
          <w:rPr>
            <w:rFonts w:ascii="Times New Roman" w:hAnsi="Times New Roman" w:cs="Times New Roman"/>
            <w:sz w:val="28"/>
            <w:szCs w:val="28"/>
          </w:rPr>
          <w:t>статьей 78</w:t>
        </w:r>
      </w:hyperlink>
      <w:r w:rsidRPr="0050739E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го кодекса Российской Федерации и применяется при предоставлении субсидий из краевого бюджета на возмещение недополученных доходов энергоснабж</w:t>
      </w:r>
      <w:r w:rsidRPr="0050739E">
        <w:rPr>
          <w:rFonts w:ascii="Times New Roman" w:hAnsi="Times New Roman" w:cs="Times New Roman"/>
          <w:sz w:val="28"/>
          <w:szCs w:val="28"/>
        </w:rPr>
        <w:t>а</w:t>
      </w:r>
      <w:r w:rsidRPr="0050739E">
        <w:rPr>
          <w:rFonts w:ascii="Times New Roman" w:hAnsi="Times New Roman" w:cs="Times New Roman"/>
          <w:sz w:val="28"/>
          <w:szCs w:val="28"/>
        </w:rPr>
        <w:t>ющим организациям Камчатского края, осуществляющим отпуск электрич</w:t>
      </w:r>
      <w:r w:rsidRPr="0050739E">
        <w:rPr>
          <w:rFonts w:ascii="Times New Roman" w:hAnsi="Times New Roman" w:cs="Times New Roman"/>
          <w:sz w:val="28"/>
          <w:szCs w:val="28"/>
        </w:rPr>
        <w:t>е</w:t>
      </w:r>
      <w:r w:rsidRPr="0050739E">
        <w:rPr>
          <w:rFonts w:ascii="Times New Roman" w:hAnsi="Times New Roman" w:cs="Times New Roman"/>
          <w:sz w:val="28"/>
          <w:szCs w:val="28"/>
        </w:rPr>
        <w:t>ской энергии по отпускным сниженным тарифам (далее, соответственно, - су</w:t>
      </w:r>
      <w:r w:rsidRPr="0050739E">
        <w:rPr>
          <w:rFonts w:ascii="Times New Roman" w:hAnsi="Times New Roman" w:cs="Times New Roman"/>
          <w:sz w:val="28"/>
          <w:szCs w:val="28"/>
        </w:rPr>
        <w:t>б</w:t>
      </w:r>
      <w:r w:rsidRPr="0050739E">
        <w:rPr>
          <w:rFonts w:ascii="Times New Roman" w:hAnsi="Times New Roman" w:cs="Times New Roman"/>
          <w:sz w:val="28"/>
          <w:szCs w:val="28"/>
        </w:rPr>
        <w:t>сидия, электроэнергия), в целях обеспечения устойчивого функционирования электроэнергетики Камчатского края и снижения тарифной нагрузки для нас</w:t>
      </w:r>
      <w:r w:rsidRPr="0050739E">
        <w:rPr>
          <w:rFonts w:ascii="Times New Roman" w:hAnsi="Times New Roman" w:cs="Times New Roman"/>
          <w:sz w:val="28"/>
          <w:szCs w:val="28"/>
        </w:rPr>
        <w:t>е</w:t>
      </w:r>
      <w:r w:rsidRPr="0050739E">
        <w:rPr>
          <w:rFonts w:ascii="Times New Roman" w:hAnsi="Times New Roman" w:cs="Times New Roman"/>
          <w:sz w:val="28"/>
          <w:szCs w:val="28"/>
        </w:rPr>
        <w:t>ления и других потребителей Камчатского края.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2. Субсидии из краевого бюджета на возмещение недополученных доходов предоставляются энергоснабжающим организациям Камчатского края (за и</w:t>
      </w:r>
      <w:r w:rsidRPr="0050739E">
        <w:rPr>
          <w:rFonts w:ascii="Times New Roman" w:hAnsi="Times New Roman" w:cs="Times New Roman"/>
          <w:sz w:val="28"/>
          <w:szCs w:val="28"/>
        </w:rPr>
        <w:t>с</w:t>
      </w:r>
      <w:r w:rsidRPr="0050739E">
        <w:rPr>
          <w:rFonts w:ascii="Times New Roman" w:hAnsi="Times New Roman" w:cs="Times New Roman"/>
          <w:sz w:val="28"/>
          <w:szCs w:val="28"/>
        </w:rPr>
        <w:t xml:space="preserve">ключением государственных (муниципальных) учреждений) (далее </w:t>
      </w:r>
      <w:proofErr w:type="spellStart"/>
      <w:r w:rsidRPr="0050739E">
        <w:rPr>
          <w:rFonts w:ascii="Times New Roman" w:hAnsi="Times New Roman" w:cs="Times New Roman"/>
          <w:sz w:val="28"/>
          <w:szCs w:val="28"/>
        </w:rPr>
        <w:t>энерг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снабжающие</w:t>
      </w:r>
      <w:proofErr w:type="spellEnd"/>
      <w:r w:rsidRPr="0050739E">
        <w:rPr>
          <w:rFonts w:ascii="Times New Roman" w:hAnsi="Times New Roman" w:cs="Times New Roman"/>
          <w:sz w:val="28"/>
          <w:szCs w:val="28"/>
        </w:rPr>
        <w:t xml:space="preserve"> организации), прошедшим процедуру государственного регул</w:t>
      </w:r>
      <w:r w:rsidRPr="0050739E">
        <w:rPr>
          <w:rFonts w:ascii="Times New Roman" w:hAnsi="Times New Roman" w:cs="Times New Roman"/>
          <w:sz w:val="28"/>
          <w:szCs w:val="28"/>
        </w:rPr>
        <w:t>и</w:t>
      </w:r>
      <w:r w:rsidRPr="0050739E">
        <w:rPr>
          <w:rFonts w:ascii="Times New Roman" w:hAnsi="Times New Roman" w:cs="Times New Roman"/>
          <w:sz w:val="28"/>
          <w:szCs w:val="28"/>
        </w:rPr>
        <w:t>рования тарифов, осуществляющим отпуск электроэнергии по отпускным сн</w:t>
      </w:r>
      <w:r w:rsidRPr="0050739E">
        <w:rPr>
          <w:rFonts w:ascii="Times New Roman" w:hAnsi="Times New Roman" w:cs="Times New Roman"/>
          <w:sz w:val="28"/>
          <w:szCs w:val="28"/>
        </w:rPr>
        <w:t>и</w:t>
      </w:r>
      <w:r w:rsidRPr="0050739E">
        <w:rPr>
          <w:rFonts w:ascii="Times New Roman" w:hAnsi="Times New Roman" w:cs="Times New Roman"/>
          <w:sz w:val="28"/>
          <w:szCs w:val="28"/>
        </w:rPr>
        <w:t>женным тарифам, согласно тарифному меню, утвержденному постановлением Региональной службы по тарифам и ценам Камчатского края.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3944"/>
      <w:bookmarkEnd w:id="3"/>
      <w:r w:rsidRPr="0050739E">
        <w:rPr>
          <w:rFonts w:ascii="Times New Roman" w:hAnsi="Times New Roman" w:cs="Times New Roman"/>
          <w:sz w:val="28"/>
          <w:szCs w:val="28"/>
        </w:rPr>
        <w:t>3. Условием предоставления субсидий являются: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1) отчеты энергоснабжающих организаций о фактических объемах поле</w:t>
      </w:r>
      <w:r w:rsidRPr="0050739E">
        <w:rPr>
          <w:rFonts w:ascii="Times New Roman" w:hAnsi="Times New Roman" w:cs="Times New Roman"/>
          <w:sz w:val="28"/>
          <w:szCs w:val="28"/>
        </w:rPr>
        <w:t>з</w:t>
      </w:r>
      <w:r w:rsidRPr="0050739E">
        <w:rPr>
          <w:rFonts w:ascii="Times New Roman" w:hAnsi="Times New Roman" w:cs="Times New Roman"/>
          <w:sz w:val="28"/>
          <w:szCs w:val="28"/>
        </w:rPr>
        <w:t>ного отпуска электрической энергии и размере недополученных доходов в ра</w:t>
      </w:r>
      <w:r w:rsidRPr="0050739E">
        <w:rPr>
          <w:rFonts w:ascii="Times New Roman" w:hAnsi="Times New Roman" w:cs="Times New Roman"/>
          <w:sz w:val="28"/>
          <w:szCs w:val="28"/>
        </w:rPr>
        <w:t>з</w:t>
      </w:r>
      <w:r w:rsidRPr="0050739E">
        <w:rPr>
          <w:rFonts w:ascii="Times New Roman" w:hAnsi="Times New Roman" w:cs="Times New Roman"/>
          <w:sz w:val="28"/>
          <w:szCs w:val="28"/>
        </w:rPr>
        <w:t xml:space="preserve">резе потребителей, согласованные с Региональной службой по тарифам и ценам Камчатского края и предоставленные в Министерство экономического развития и торговли Камчатского края в срок не позднее 10 числа месяца следующего </w:t>
      </w:r>
      <w:proofErr w:type="gramStart"/>
      <w:r w:rsidRPr="0050739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50739E">
        <w:rPr>
          <w:rFonts w:ascii="Times New Roman" w:hAnsi="Times New Roman" w:cs="Times New Roman"/>
          <w:sz w:val="28"/>
          <w:szCs w:val="28"/>
        </w:rPr>
        <w:t xml:space="preserve"> отчетным;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2) использование субсидии по целевому назначению;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3) представление на согласование в Региональную службу по тарифам и ценам Камчатского края энергоснабжающими организациями ежемесячно, не позднее 10 числа месяца, следующего за отчетным, следующей отчетности: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 xml:space="preserve">а) о фактических объемах полезного отпуска электрической энергии по </w:t>
      </w:r>
      <w:hyperlink r:id="rId10" w:history="1">
        <w:r w:rsidRPr="0050739E">
          <w:rPr>
            <w:rFonts w:ascii="Times New Roman" w:hAnsi="Times New Roman" w:cs="Times New Roman"/>
            <w:sz w:val="28"/>
            <w:szCs w:val="28"/>
          </w:rPr>
          <w:t>форме N 46-ЭЭ</w:t>
        </w:r>
      </w:hyperlink>
      <w:r w:rsidRPr="0050739E">
        <w:rPr>
          <w:rFonts w:ascii="Times New Roman" w:hAnsi="Times New Roman" w:cs="Times New Roman"/>
          <w:sz w:val="28"/>
          <w:szCs w:val="28"/>
        </w:rPr>
        <w:t xml:space="preserve"> (полезный отпуск) "Сведения о полезном отпуске (продаже) электрической энергии и мощности отдельным категориям потребителей", утвержденной </w:t>
      </w:r>
      <w:hyperlink r:id="rId11" w:history="1">
        <w:r w:rsidRPr="0050739E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50739E">
        <w:rPr>
          <w:rFonts w:ascii="Times New Roman" w:hAnsi="Times New Roman" w:cs="Times New Roman"/>
          <w:sz w:val="28"/>
          <w:szCs w:val="28"/>
        </w:rPr>
        <w:t xml:space="preserve"> Федеральной службы государственной статистики от 11.02.2011 N 37 "Об утверждении статистического инструментария для орган</w:t>
      </w:r>
      <w:r w:rsidRPr="0050739E">
        <w:rPr>
          <w:rFonts w:ascii="Times New Roman" w:hAnsi="Times New Roman" w:cs="Times New Roman"/>
          <w:sz w:val="28"/>
          <w:szCs w:val="28"/>
        </w:rPr>
        <w:t>и</w:t>
      </w:r>
      <w:r w:rsidRPr="0050739E">
        <w:rPr>
          <w:rFonts w:ascii="Times New Roman" w:hAnsi="Times New Roman" w:cs="Times New Roman"/>
          <w:sz w:val="28"/>
          <w:szCs w:val="28"/>
        </w:rPr>
        <w:t>зации ФСТ России федерального статистического наблюдения за деятельн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стью организаций в сфере электроэнергетики и теплоэнергетики", и предста</w:t>
      </w:r>
      <w:r w:rsidRPr="0050739E">
        <w:rPr>
          <w:rFonts w:ascii="Times New Roman" w:hAnsi="Times New Roman" w:cs="Times New Roman"/>
          <w:sz w:val="28"/>
          <w:szCs w:val="28"/>
        </w:rPr>
        <w:t>в</w:t>
      </w:r>
      <w:r w:rsidRPr="0050739E">
        <w:rPr>
          <w:rFonts w:ascii="Times New Roman" w:hAnsi="Times New Roman" w:cs="Times New Roman"/>
          <w:sz w:val="28"/>
          <w:szCs w:val="28"/>
        </w:rPr>
        <w:t>ленной по Единой информационно-аналитической системе "ФСТ России - РЭК - субъекты регулирования" (далее - ЕИАС) в формате шаблонов ЕИАС, разм</w:t>
      </w:r>
      <w:r w:rsidRPr="0050739E">
        <w:rPr>
          <w:rFonts w:ascii="Times New Roman" w:hAnsi="Times New Roman" w:cs="Times New Roman"/>
          <w:sz w:val="28"/>
          <w:szCs w:val="28"/>
        </w:rPr>
        <w:t>е</w:t>
      </w:r>
      <w:r w:rsidRPr="0050739E">
        <w:rPr>
          <w:rFonts w:ascii="Times New Roman" w:hAnsi="Times New Roman" w:cs="Times New Roman"/>
          <w:sz w:val="28"/>
          <w:szCs w:val="28"/>
        </w:rPr>
        <w:t>щенных на сайте технической поддержки по адресу: http://www.eias.ru;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б) о фактических технических показателях (на бумажных носителях и в формате шаблонов ЕИАС):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выработка электрической энергии; расходы на собственные нужды; отпуск с шин;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покупная электрическая энергия;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отпуск в сеть;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потери (с разделением на технические и коммерческие);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расход на производственные и хозяйственные нужды;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lastRenderedPageBreak/>
        <w:t>полезный отпуск;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удельный расход условного топлива;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расход условного топлива.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Региональная служба по тарифам и ценам Камчатского края проверяет представленную энергоснабжающими организациями отчетность. В случае в</w:t>
      </w:r>
      <w:r w:rsidRPr="0050739E">
        <w:rPr>
          <w:rFonts w:ascii="Times New Roman" w:hAnsi="Times New Roman" w:cs="Times New Roman"/>
          <w:sz w:val="28"/>
          <w:szCs w:val="28"/>
        </w:rPr>
        <w:t>ы</w:t>
      </w:r>
      <w:r w:rsidRPr="0050739E">
        <w:rPr>
          <w:rFonts w:ascii="Times New Roman" w:hAnsi="Times New Roman" w:cs="Times New Roman"/>
          <w:sz w:val="28"/>
          <w:szCs w:val="28"/>
        </w:rPr>
        <w:t>явления в представленной энергоснабжающими организациями отчетности н</w:t>
      </w:r>
      <w:r w:rsidRPr="0050739E">
        <w:rPr>
          <w:rFonts w:ascii="Times New Roman" w:hAnsi="Times New Roman" w:cs="Times New Roman"/>
          <w:sz w:val="28"/>
          <w:szCs w:val="28"/>
        </w:rPr>
        <w:t>е</w:t>
      </w:r>
      <w:r w:rsidRPr="0050739E">
        <w:rPr>
          <w:rFonts w:ascii="Times New Roman" w:hAnsi="Times New Roman" w:cs="Times New Roman"/>
          <w:sz w:val="28"/>
          <w:szCs w:val="28"/>
        </w:rPr>
        <w:t>достоверных данных о фактических технических показателях Региональная служба по тарифам и ценам Камчатского края запрашивает документы, необх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димые для подтверждения представленных энергоснабжающими организаци</w:t>
      </w:r>
      <w:r w:rsidRPr="0050739E">
        <w:rPr>
          <w:rFonts w:ascii="Times New Roman" w:hAnsi="Times New Roman" w:cs="Times New Roman"/>
          <w:sz w:val="28"/>
          <w:szCs w:val="28"/>
        </w:rPr>
        <w:t>я</w:t>
      </w:r>
      <w:r w:rsidRPr="0050739E">
        <w:rPr>
          <w:rFonts w:ascii="Times New Roman" w:hAnsi="Times New Roman" w:cs="Times New Roman"/>
          <w:sz w:val="28"/>
          <w:szCs w:val="28"/>
        </w:rPr>
        <w:t xml:space="preserve">ми данных, с указанием форм их представления и требований к ним, а </w:t>
      </w:r>
      <w:proofErr w:type="spellStart"/>
      <w:r w:rsidRPr="0050739E">
        <w:rPr>
          <w:rFonts w:ascii="Times New Roman" w:hAnsi="Times New Roman" w:cs="Times New Roman"/>
          <w:sz w:val="28"/>
          <w:szCs w:val="28"/>
        </w:rPr>
        <w:t>энерг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снабжающая</w:t>
      </w:r>
      <w:proofErr w:type="spellEnd"/>
      <w:r w:rsidRPr="0050739E">
        <w:rPr>
          <w:rFonts w:ascii="Times New Roman" w:hAnsi="Times New Roman" w:cs="Times New Roman"/>
          <w:sz w:val="28"/>
          <w:szCs w:val="28"/>
        </w:rPr>
        <w:t xml:space="preserve"> организация обязана представить запрашиваемые документы в трехдневный срок. В данном случае, срок представления согласованных с Рег</w:t>
      </w:r>
      <w:r w:rsidRPr="0050739E">
        <w:rPr>
          <w:rFonts w:ascii="Times New Roman" w:hAnsi="Times New Roman" w:cs="Times New Roman"/>
          <w:sz w:val="28"/>
          <w:szCs w:val="28"/>
        </w:rPr>
        <w:t>и</w:t>
      </w:r>
      <w:r w:rsidRPr="0050739E">
        <w:rPr>
          <w:rFonts w:ascii="Times New Roman" w:hAnsi="Times New Roman" w:cs="Times New Roman"/>
          <w:sz w:val="28"/>
          <w:szCs w:val="28"/>
        </w:rPr>
        <w:t xml:space="preserve">ональной службой по тарифам и ценам Камчатского края отчетов, указанных в </w:t>
      </w:r>
      <w:hyperlink w:anchor="P3942" w:history="1">
        <w:r w:rsidRPr="0050739E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50739E">
        <w:rPr>
          <w:rFonts w:ascii="Times New Roman" w:hAnsi="Times New Roman" w:cs="Times New Roman"/>
          <w:sz w:val="28"/>
          <w:szCs w:val="28"/>
        </w:rPr>
        <w:t xml:space="preserve"> настоящей части, в Министерство экономического развития и торго</w:t>
      </w:r>
      <w:r w:rsidRPr="0050739E">
        <w:rPr>
          <w:rFonts w:ascii="Times New Roman" w:hAnsi="Times New Roman" w:cs="Times New Roman"/>
          <w:sz w:val="28"/>
          <w:szCs w:val="28"/>
        </w:rPr>
        <w:t>в</w:t>
      </w:r>
      <w:r w:rsidRPr="0050739E">
        <w:rPr>
          <w:rFonts w:ascii="Times New Roman" w:hAnsi="Times New Roman" w:cs="Times New Roman"/>
          <w:sz w:val="28"/>
          <w:szCs w:val="28"/>
        </w:rPr>
        <w:t>ли Камчатского края увеличивается на 3 рабочих дня;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4) заключение Министерством экономического развития и торговли Ка</w:t>
      </w:r>
      <w:r w:rsidRPr="0050739E">
        <w:rPr>
          <w:rFonts w:ascii="Times New Roman" w:hAnsi="Times New Roman" w:cs="Times New Roman"/>
          <w:sz w:val="28"/>
          <w:szCs w:val="28"/>
        </w:rPr>
        <w:t>м</w:t>
      </w:r>
      <w:r w:rsidRPr="0050739E">
        <w:rPr>
          <w:rFonts w:ascii="Times New Roman" w:hAnsi="Times New Roman" w:cs="Times New Roman"/>
          <w:sz w:val="28"/>
          <w:szCs w:val="28"/>
        </w:rPr>
        <w:t>чатского края с энергоснабжающими организациями соглашения о предоста</w:t>
      </w:r>
      <w:r w:rsidRPr="0050739E">
        <w:rPr>
          <w:rFonts w:ascii="Times New Roman" w:hAnsi="Times New Roman" w:cs="Times New Roman"/>
          <w:sz w:val="28"/>
          <w:szCs w:val="28"/>
        </w:rPr>
        <w:t>в</w:t>
      </w:r>
      <w:r w:rsidRPr="0050739E">
        <w:rPr>
          <w:rFonts w:ascii="Times New Roman" w:hAnsi="Times New Roman" w:cs="Times New Roman"/>
          <w:sz w:val="28"/>
          <w:szCs w:val="28"/>
        </w:rPr>
        <w:t>лении субсидий.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5) включение в соглашение о предоставлении субсидий согласия энерг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снабжающих организаций на осуществление Министерством экономического развития и торговли Камчатского края и органом государственного финансов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го контроля проверок соблюдения энергоснабжающими организациями усл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вий, целей и порядка их предоставления и запрета приобретения энергосна</w:t>
      </w:r>
      <w:r w:rsidRPr="0050739E">
        <w:rPr>
          <w:rFonts w:ascii="Times New Roman" w:hAnsi="Times New Roman" w:cs="Times New Roman"/>
          <w:sz w:val="28"/>
          <w:szCs w:val="28"/>
        </w:rPr>
        <w:t>б</w:t>
      </w:r>
      <w:r w:rsidRPr="0050739E">
        <w:rPr>
          <w:rFonts w:ascii="Times New Roman" w:hAnsi="Times New Roman" w:cs="Times New Roman"/>
          <w:sz w:val="28"/>
          <w:szCs w:val="28"/>
        </w:rPr>
        <w:t>жающими организациями за счет полученных средств иностранной валюты (за исключением операций, осуществляемых в соответствии с валютным законод</w:t>
      </w:r>
      <w:r w:rsidRPr="0050739E">
        <w:rPr>
          <w:rFonts w:ascii="Times New Roman" w:hAnsi="Times New Roman" w:cs="Times New Roman"/>
          <w:sz w:val="28"/>
          <w:szCs w:val="28"/>
        </w:rPr>
        <w:t>а</w:t>
      </w:r>
      <w:r w:rsidRPr="0050739E">
        <w:rPr>
          <w:rFonts w:ascii="Times New Roman" w:hAnsi="Times New Roman" w:cs="Times New Roman"/>
          <w:sz w:val="28"/>
          <w:szCs w:val="28"/>
        </w:rPr>
        <w:t>тельством Российской Федерации при закупке (поставке) высокотехнологичн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го импортного оборудования, сырья и комплектующих изделий, а также св</w:t>
      </w:r>
      <w:r w:rsidRPr="0050739E">
        <w:rPr>
          <w:rFonts w:ascii="Times New Roman" w:hAnsi="Times New Roman" w:cs="Times New Roman"/>
          <w:sz w:val="28"/>
          <w:szCs w:val="28"/>
        </w:rPr>
        <w:t>я</w:t>
      </w:r>
      <w:r w:rsidRPr="0050739E">
        <w:rPr>
          <w:rFonts w:ascii="Times New Roman" w:hAnsi="Times New Roman" w:cs="Times New Roman"/>
          <w:sz w:val="28"/>
          <w:szCs w:val="28"/>
        </w:rPr>
        <w:t>занных с достижением целей предоставления указанных средств иных опер</w:t>
      </w:r>
      <w:r w:rsidRPr="0050739E">
        <w:rPr>
          <w:rFonts w:ascii="Times New Roman" w:hAnsi="Times New Roman" w:cs="Times New Roman"/>
          <w:sz w:val="28"/>
          <w:szCs w:val="28"/>
        </w:rPr>
        <w:t>а</w:t>
      </w:r>
      <w:r w:rsidRPr="0050739E">
        <w:rPr>
          <w:rFonts w:ascii="Times New Roman" w:hAnsi="Times New Roman" w:cs="Times New Roman"/>
          <w:sz w:val="28"/>
          <w:szCs w:val="28"/>
        </w:rPr>
        <w:t>ций, определенных настоящим Порядком).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50739E">
        <w:rPr>
          <w:rFonts w:ascii="Times New Roman" w:hAnsi="Times New Roman" w:cs="Times New Roman"/>
          <w:sz w:val="28"/>
          <w:szCs w:val="28"/>
        </w:rPr>
        <w:t>Энергоснабжающие</w:t>
      </w:r>
      <w:proofErr w:type="spellEnd"/>
      <w:r w:rsidRPr="0050739E">
        <w:rPr>
          <w:rFonts w:ascii="Times New Roman" w:hAnsi="Times New Roman" w:cs="Times New Roman"/>
          <w:sz w:val="28"/>
          <w:szCs w:val="28"/>
        </w:rPr>
        <w:t xml:space="preserve"> организации ежегодно, не позднее 10 апреля года, следующего за отчетным, представляют в Региональную службу по тарифам и ценам Камчатского края отчет о прибылях и убытках по форме, утвержденной </w:t>
      </w:r>
      <w:hyperlink r:id="rId12" w:history="1">
        <w:r w:rsidRPr="0050739E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50739E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02.07.2010 N 66н "О формах бухгалтерской отчетности организаций", с отметкой налогового о</w:t>
      </w:r>
      <w:r w:rsidRPr="0050739E">
        <w:rPr>
          <w:rFonts w:ascii="Times New Roman" w:hAnsi="Times New Roman" w:cs="Times New Roman"/>
          <w:sz w:val="28"/>
          <w:szCs w:val="28"/>
        </w:rPr>
        <w:t>р</w:t>
      </w:r>
      <w:r w:rsidRPr="0050739E">
        <w:rPr>
          <w:rFonts w:ascii="Times New Roman" w:hAnsi="Times New Roman" w:cs="Times New Roman"/>
          <w:sz w:val="28"/>
          <w:szCs w:val="28"/>
        </w:rPr>
        <w:t>гана об их принятии, а также пояснительную записку к бухгалтерской отчетн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сти с раскрытием состава прочих доходов.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5. Министерство финансов Камчатского края в соответствии со сводной бюджетной росписью и прогнозом кассовых выплат из краевого бюджета на текущий финансовый год и в пределах бюджетных ассигнований, предусмо</w:t>
      </w:r>
      <w:r w:rsidRPr="0050739E">
        <w:rPr>
          <w:rFonts w:ascii="Times New Roman" w:hAnsi="Times New Roman" w:cs="Times New Roman"/>
          <w:sz w:val="28"/>
          <w:szCs w:val="28"/>
        </w:rPr>
        <w:t>т</w:t>
      </w:r>
      <w:r w:rsidRPr="0050739E">
        <w:rPr>
          <w:rFonts w:ascii="Times New Roman" w:hAnsi="Times New Roman" w:cs="Times New Roman"/>
          <w:sz w:val="28"/>
          <w:szCs w:val="28"/>
        </w:rPr>
        <w:t>ренных на возмещение недополученных доходов энергоснабжающим организ</w:t>
      </w:r>
      <w:r w:rsidRPr="0050739E">
        <w:rPr>
          <w:rFonts w:ascii="Times New Roman" w:hAnsi="Times New Roman" w:cs="Times New Roman"/>
          <w:sz w:val="28"/>
          <w:szCs w:val="28"/>
        </w:rPr>
        <w:t>а</w:t>
      </w:r>
      <w:r w:rsidRPr="0050739E">
        <w:rPr>
          <w:rFonts w:ascii="Times New Roman" w:hAnsi="Times New Roman" w:cs="Times New Roman"/>
          <w:sz w:val="28"/>
          <w:szCs w:val="28"/>
        </w:rPr>
        <w:t>циям, осуществляет перечисление бюджетных средств Министерству эконом</w:t>
      </w:r>
      <w:r w:rsidRPr="0050739E">
        <w:rPr>
          <w:rFonts w:ascii="Times New Roman" w:hAnsi="Times New Roman" w:cs="Times New Roman"/>
          <w:sz w:val="28"/>
          <w:szCs w:val="28"/>
        </w:rPr>
        <w:t>и</w:t>
      </w:r>
      <w:r w:rsidRPr="0050739E">
        <w:rPr>
          <w:rFonts w:ascii="Times New Roman" w:hAnsi="Times New Roman" w:cs="Times New Roman"/>
          <w:sz w:val="28"/>
          <w:szCs w:val="28"/>
        </w:rPr>
        <w:t>ческого развития и торговли Камчатского края в целях направления их в форме субсидий энергоснабжающим организациям.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6. Министерство экономического развития и торговли Камчатского края на основании ежемесячных отчетов энергоснабжающих организаций о фактич</w:t>
      </w:r>
      <w:r w:rsidRPr="0050739E">
        <w:rPr>
          <w:rFonts w:ascii="Times New Roman" w:hAnsi="Times New Roman" w:cs="Times New Roman"/>
          <w:sz w:val="28"/>
          <w:szCs w:val="28"/>
        </w:rPr>
        <w:t>е</w:t>
      </w:r>
      <w:r w:rsidRPr="0050739E">
        <w:rPr>
          <w:rFonts w:ascii="Times New Roman" w:hAnsi="Times New Roman" w:cs="Times New Roman"/>
          <w:sz w:val="28"/>
          <w:szCs w:val="28"/>
        </w:rPr>
        <w:lastRenderedPageBreak/>
        <w:t>ских объемах полезного отпуска электроэнергии и размере недополученных доходов от предоставления отпускных сниженных тарифов, оформленных в с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 xml:space="preserve">ответствии с </w:t>
      </w:r>
      <w:hyperlink w:anchor="P3944" w:history="1">
        <w:r w:rsidRPr="0050739E">
          <w:rPr>
            <w:rFonts w:ascii="Times New Roman" w:hAnsi="Times New Roman" w:cs="Times New Roman"/>
            <w:sz w:val="28"/>
            <w:szCs w:val="28"/>
          </w:rPr>
          <w:t>частью 3</w:t>
        </w:r>
      </w:hyperlink>
      <w:r w:rsidRPr="0050739E">
        <w:rPr>
          <w:rFonts w:ascii="Times New Roman" w:hAnsi="Times New Roman" w:cs="Times New Roman"/>
          <w:sz w:val="28"/>
          <w:szCs w:val="28"/>
        </w:rPr>
        <w:t xml:space="preserve"> настоящего Порядка, издает приказ о перечислении д</w:t>
      </w:r>
      <w:r w:rsidRPr="0050739E">
        <w:rPr>
          <w:rFonts w:ascii="Times New Roman" w:hAnsi="Times New Roman" w:cs="Times New Roman"/>
          <w:sz w:val="28"/>
          <w:szCs w:val="28"/>
        </w:rPr>
        <w:t>е</w:t>
      </w:r>
      <w:r w:rsidRPr="0050739E">
        <w:rPr>
          <w:rFonts w:ascii="Times New Roman" w:hAnsi="Times New Roman" w:cs="Times New Roman"/>
          <w:sz w:val="28"/>
          <w:szCs w:val="28"/>
        </w:rPr>
        <w:t>нежных средств до конца месяца, следующего за отчетным.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7. Перечисление средств энергоснабжающим организациям за декабрь т</w:t>
      </w:r>
      <w:r w:rsidRPr="0050739E">
        <w:rPr>
          <w:rFonts w:ascii="Times New Roman" w:hAnsi="Times New Roman" w:cs="Times New Roman"/>
          <w:sz w:val="28"/>
          <w:szCs w:val="28"/>
        </w:rPr>
        <w:t>е</w:t>
      </w:r>
      <w:r w:rsidRPr="0050739E">
        <w:rPr>
          <w:rFonts w:ascii="Times New Roman" w:hAnsi="Times New Roman" w:cs="Times New Roman"/>
          <w:sz w:val="28"/>
          <w:szCs w:val="28"/>
        </w:rPr>
        <w:t>кущего финансового года осуществляется Министерством экономического ра</w:t>
      </w:r>
      <w:r w:rsidRPr="0050739E">
        <w:rPr>
          <w:rFonts w:ascii="Times New Roman" w:hAnsi="Times New Roman" w:cs="Times New Roman"/>
          <w:sz w:val="28"/>
          <w:szCs w:val="28"/>
        </w:rPr>
        <w:t>з</w:t>
      </w:r>
      <w:r w:rsidRPr="0050739E">
        <w:rPr>
          <w:rFonts w:ascii="Times New Roman" w:hAnsi="Times New Roman" w:cs="Times New Roman"/>
          <w:sz w:val="28"/>
          <w:szCs w:val="28"/>
        </w:rPr>
        <w:t>вития и торговли Камчатского края в январе следующего финансового года п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сле уточнения кредиторской задолженности, подтвержденной отчетами и акт</w:t>
      </w:r>
      <w:r w:rsidRPr="0050739E">
        <w:rPr>
          <w:rFonts w:ascii="Times New Roman" w:hAnsi="Times New Roman" w:cs="Times New Roman"/>
          <w:sz w:val="28"/>
          <w:szCs w:val="28"/>
        </w:rPr>
        <w:t>а</w:t>
      </w:r>
      <w:r w:rsidRPr="0050739E">
        <w:rPr>
          <w:rFonts w:ascii="Times New Roman" w:hAnsi="Times New Roman" w:cs="Times New Roman"/>
          <w:sz w:val="28"/>
          <w:szCs w:val="28"/>
        </w:rPr>
        <w:t>ми сверки об использовании бюджетных средств на предоставление отпускных сниженных тарифов на электроэнергию за отчетный финансовый год.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Предоставление субсидий за декабрь текущего финансового года может осуществляться авансовым платежом в декабре текущего финансового года на основании поданной предприятием не позднее 20 декабря текущего финансов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го года заявки на перечисление субсидии в размере, не превышающем 80 пр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центов от суммы недополученных доходов за ноябрь текущего финансового года, при наличии свободных бюджетных средств.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8. Министерство экономического развития и торговли Камчатского края представляет в Министерство финансов Камчатского края не позднее 25 числа месяца, следующего за 4 кварталом текущего года, расчет необходимых фина</w:t>
      </w:r>
      <w:r w:rsidRPr="0050739E">
        <w:rPr>
          <w:rFonts w:ascii="Times New Roman" w:hAnsi="Times New Roman" w:cs="Times New Roman"/>
          <w:sz w:val="28"/>
          <w:szCs w:val="28"/>
        </w:rPr>
        <w:t>н</w:t>
      </w:r>
      <w:r w:rsidRPr="0050739E">
        <w:rPr>
          <w:rFonts w:ascii="Times New Roman" w:hAnsi="Times New Roman" w:cs="Times New Roman"/>
          <w:sz w:val="28"/>
          <w:szCs w:val="28"/>
        </w:rPr>
        <w:t>совых средств в целях подготовки соответствующих материалов для внесения изменений в закон Камчатского края о краевом бюджете на соответствующий финансовый год в части расходов, предусмотренных на предоставление субс</w:t>
      </w:r>
      <w:r w:rsidRPr="0050739E">
        <w:rPr>
          <w:rFonts w:ascii="Times New Roman" w:hAnsi="Times New Roman" w:cs="Times New Roman"/>
          <w:sz w:val="28"/>
          <w:szCs w:val="28"/>
        </w:rPr>
        <w:t>и</w:t>
      </w:r>
      <w:r w:rsidRPr="0050739E">
        <w:rPr>
          <w:rFonts w:ascii="Times New Roman" w:hAnsi="Times New Roman" w:cs="Times New Roman"/>
          <w:sz w:val="28"/>
          <w:szCs w:val="28"/>
        </w:rPr>
        <w:t>дий энергоснабжающим организациям.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9. Министерство экономического развития и торговли Камчатского края и орган государственного финансового контроля осуществляют обязательную проверку соблюдения условий, целей и порядка предоставления субсидий эне</w:t>
      </w:r>
      <w:r w:rsidRPr="0050739E">
        <w:rPr>
          <w:rFonts w:ascii="Times New Roman" w:hAnsi="Times New Roman" w:cs="Times New Roman"/>
          <w:sz w:val="28"/>
          <w:szCs w:val="28"/>
        </w:rPr>
        <w:t>р</w:t>
      </w:r>
      <w:r w:rsidRPr="0050739E">
        <w:rPr>
          <w:rFonts w:ascii="Times New Roman" w:hAnsi="Times New Roman" w:cs="Times New Roman"/>
          <w:sz w:val="28"/>
          <w:szCs w:val="28"/>
        </w:rPr>
        <w:t>госнабжающими организациями.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При предоставлении субсидий обязательным условием их предоставления, включаемым в соглашения о предоставлении субсидий, является согласие эне</w:t>
      </w:r>
      <w:r w:rsidRPr="0050739E">
        <w:rPr>
          <w:rFonts w:ascii="Times New Roman" w:hAnsi="Times New Roman" w:cs="Times New Roman"/>
          <w:sz w:val="28"/>
          <w:szCs w:val="28"/>
        </w:rPr>
        <w:t>р</w:t>
      </w:r>
      <w:r w:rsidRPr="0050739E">
        <w:rPr>
          <w:rFonts w:ascii="Times New Roman" w:hAnsi="Times New Roman" w:cs="Times New Roman"/>
          <w:sz w:val="28"/>
          <w:szCs w:val="28"/>
        </w:rPr>
        <w:t>госнабжающих организаций на осуществление Министерством экономического развития и торговли Камчатского края и органом государственного финансов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го контроля проверок соблюдения энергоснабжающими организациями усл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вий, целей и порядка их предоставления.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3979"/>
      <w:bookmarkEnd w:id="4"/>
      <w:r w:rsidRPr="0050739E">
        <w:rPr>
          <w:rFonts w:ascii="Times New Roman" w:hAnsi="Times New Roman" w:cs="Times New Roman"/>
          <w:sz w:val="28"/>
          <w:szCs w:val="28"/>
        </w:rPr>
        <w:t>10. В случае использования субсидии не по целевому назначению получ</w:t>
      </w:r>
      <w:r w:rsidRPr="0050739E">
        <w:rPr>
          <w:rFonts w:ascii="Times New Roman" w:hAnsi="Times New Roman" w:cs="Times New Roman"/>
          <w:sz w:val="28"/>
          <w:szCs w:val="28"/>
        </w:rPr>
        <w:t>а</w:t>
      </w:r>
      <w:r w:rsidRPr="0050739E">
        <w:rPr>
          <w:rFonts w:ascii="Times New Roman" w:hAnsi="Times New Roman" w:cs="Times New Roman"/>
          <w:sz w:val="28"/>
          <w:szCs w:val="28"/>
        </w:rPr>
        <w:t>тель субсидии возвращает полученную субсидию на лицевой счет Министе</w:t>
      </w:r>
      <w:r w:rsidRPr="0050739E">
        <w:rPr>
          <w:rFonts w:ascii="Times New Roman" w:hAnsi="Times New Roman" w:cs="Times New Roman"/>
          <w:sz w:val="28"/>
          <w:szCs w:val="28"/>
        </w:rPr>
        <w:t>р</w:t>
      </w:r>
      <w:r w:rsidRPr="0050739E">
        <w:rPr>
          <w:rFonts w:ascii="Times New Roman" w:hAnsi="Times New Roman" w:cs="Times New Roman"/>
          <w:sz w:val="28"/>
          <w:szCs w:val="28"/>
        </w:rPr>
        <w:t>ства экономического развития, предпринимательства и торговли Камчатского края.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Возврат субсидии в краевой бюджет производится получателем субсидии в течение 10 рабочих дней со дня получения уведомления Министерства экон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мического развития, предпринимательства и торговли Камчатского края.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3981"/>
      <w:bookmarkEnd w:id="5"/>
      <w:r w:rsidRPr="0050739E">
        <w:rPr>
          <w:rFonts w:ascii="Times New Roman" w:hAnsi="Times New Roman" w:cs="Times New Roman"/>
          <w:sz w:val="28"/>
          <w:szCs w:val="28"/>
        </w:rPr>
        <w:t xml:space="preserve">11. В случае нарушения энергоснабжающими организациями условий предоставления субсидий, установленных настоящим Порядком, </w:t>
      </w:r>
      <w:proofErr w:type="spellStart"/>
      <w:r w:rsidRPr="0050739E">
        <w:rPr>
          <w:rFonts w:ascii="Times New Roman" w:hAnsi="Times New Roman" w:cs="Times New Roman"/>
          <w:sz w:val="28"/>
          <w:szCs w:val="28"/>
        </w:rPr>
        <w:t>энергосна</w:t>
      </w:r>
      <w:r w:rsidRPr="0050739E">
        <w:rPr>
          <w:rFonts w:ascii="Times New Roman" w:hAnsi="Times New Roman" w:cs="Times New Roman"/>
          <w:sz w:val="28"/>
          <w:szCs w:val="28"/>
        </w:rPr>
        <w:t>б</w:t>
      </w:r>
      <w:r w:rsidRPr="0050739E">
        <w:rPr>
          <w:rFonts w:ascii="Times New Roman" w:hAnsi="Times New Roman" w:cs="Times New Roman"/>
          <w:sz w:val="28"/>
          <w:szCs w:val="28"/>
        </w:rPr>
        <w:t>жающие</w:t>
      </w:r>
      <w:proofErr w:type="spellEnd"/>
      <w:r w:rsidRPr="0050739E">
        <w:rPr>
          <w:rFonts w:ascii="Times New Roman" w:hAnsi="Times New Roman" w:cs="Times New Roman"/>
          <w:sz w:val="28"/>
          <w:szCs w:val="28"/>
        </w:rPr>
        <w:t xml:space="preserve"> организации осуществляют возврат в краевой бюджет предоставле</w:t>
      </w:r>
      <w:r w:rsidRPr="0050739E">
        <w:rPr>
          <w:rFonts w:ascii="Times New Roman" w:hAnsi="Times New Roman" w:cs="Times New Roman"/>
          <w:sz w:val="28"/>
          <w:szCs w:val="28"/>
        </w:rPr>
        <w:t>н</w:t>
      </w:r>
      <w:r w:rsidRPr="0050739E">
        <w:rPr>
          <w:rFonts w:ascii="Times New Roman" w:hAnsi="Times New Roman" w:cs="Times New Roman"/>
          <w:sz w:val="28"/>
          <w:szCs w:val="28"/>
        </w:rPr>
        <w:t>ных бюджетных средств на основании уведомления Министерства экономич</w:t>
      </w:r>
      <w:r w:rsidRPr="0050739E">
        <w:rPr>
          <w:rFonts w:ascii="Times New Roman" w:hAnsi="Times New Roman" w:cs="Times New Roman"/>
          <w:sz w:val="28"/>
          <w:szCs w:val="28"/>
        </w:rPr>
        <w:t>е</w:t>
      </w:r>
      <w:r w:rsidRPr="0050739E">
        <w:rPr>
          <w:rFonts w:ascii="Times New Roman" w:hAnsi="Times New Roman" w:cs="Times New Roman"/>
          <w:sz w:val="28"/>
          <w:szCs w:val="28"/>
        </w:rPr>
        <w:t xml:space="preserve">ского развития, предпринимательства и торговли Камчатского края в течение </w:t>
      </w:r>
      <w:r w:rsidRPr="0050739E">
        <w:rPr>
          <w:rFonts w:ascii="Times New Roman" w:hAnsi="Times New Roman" w:cs="Times New Roman"/>
          <w:sz w:val="28"/>
          <w:szCs w:val="28"/>
        </w:rPr>
        <w:lastRenderedPageBreak/>
        <w:t>30 календарных дней со дня получения указанного уведомления.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3982"/>
      <w:bookmarkEnd w:id="6"/>
      <w:r w:rsidRPr="0050739E">
        <w:rPr>
          <w:rFonts w:ascii="Times New Roman" w:hAnsi="Times New Roman" w:cs="Times New Roman"/>
          <w:sz w:val="28"/>
          <w:szCs w:val="28"/>
        </w:rPr>
        <w:t>12. Остатки субсидий, не использованные получателем субсидий в отче</w:t>
      </w:r>
      <w:r w:rsidRPr="0050739E">
        <w:rPr>
          <w:rFonts w:ascii="Times New Roman" w:hAnsi="Times New Roman" w:cs="Times New Roman"/>
          <w:sz w:val="28"/>
          <w:szCs w:val="28"/>
        </w:rPr>
        <w:t>т</w:t>
      </w:r>
      <w:r w:rsidRPr="0050739E">
        <w:rPr>
          <w:rFonts w:ascii="Times New Roman" w:hAnsi="Times New Roman" w:cs="Times New Roman"/>
          <w:sz w:val="28"/>
          <w:szCs w:val="28"/>
        </w:rPr>
        <w:t>ном финансовом году, в случаях, предусмотренных соглашениями о предоста</w:t>
      </w:r>
      <w:r w:rsidRPr="0050739E">
        <w:rPr>
          <w:rFonts w:ascii="Times New Roman" w:hAnsi="Times New Roman" w:cs="Times New Roman"/>
          <w:sz w:val="28"/>
          <w:szCs w:val="28"/>
        </w:rPr>
        <w:t>в</w:t>
      </w:r>
      <w:r w:rsidRPr="0050739E">
        <w:rPr>
          <w:rFonts w:ascii="Times New Roman" w:hAnsi="Times New Roman" w:cs="Times New Roman"/>
          <w:sz w:val="28"/>
          <w:szCs w:val="28"/>
        </w:rPr>
        <w:t>лении субсидий, подлежат возврату в краевой бюджет в течение 30 календа</w:t>
      </w:r>
      <w:r w:rsidRPr="0050739E">
        <w:rPr>
          <w:rFonts w:ascii="Times New Roman" w:hAnsi="Times New Roman" w:cs="Times New Roman"/>
          <w:sz w:val="28"/>
          <w:szCs w:val="28"/>
        </w:rPr>
        <w:t>р</w:t>
      </w:r>
      <w:r w:rsidRPr="0050739E">
        <w:rPr>
          <w:rFonts w:ascii="Times New Roman" w:hAnsi="Times New Roman" w:cs="Times New Roman"/>
          <w:sz w:val="28"/>
          <w:szCs w:val="28"/>
        </w:rPr>
        <w:t>ных дней со дня получения уведомления Министерства экономического разв</w:t>
      </w:r>
      <w:r w:rsidRPr="0050739E">
        <w:rPr>
          <w:rFonts w:ascii="Times New Roman" w:hAnsi="Times New Roman" w:cs="Times New Roman"/>
          <w:sz w:val="28"/>
          <w:szCs w:val="28"/>
        </w:rPr>
        <w:t>и</w:t>
      </w:r>
      <w:r w:rsidRPr="0050739E">
        <w:rPr>
          <w:rFonts w:ascii="Times New Roman" w:hAnsi="Times New Roman" w:cs="Times New Roman"/>
          <w:sz w:val="28"/>
          <w:szCs w:val="28"/>
        </w:rPr>
        <w:t>тия, предпринимательства и торговли Камчатского края.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 xml:space="preserve">13. Уведомление о возврате субсидии в краевой бюджет направляется </w:t>
      </w:r>
      <w:proofErr w:type="spellStart"/>
      <w:r w:rsidRPr="0050739E">
        <w:rPr>
          <w:rFonts w:ascii="Times New Roman" w:hAnsi="Times New Roman" w:cs="Times New Roman"/>
          <w:sz w:val="28"/>
          <w:szCs w:val="28"/>
        </w:rPr>
        <w:t>энергоснабжающей</w:t>
      </w:r>
      <w:proofErr w:type="spellEnd"/>
      <w:r w:rsidRPr="0050739E">
        <w:rPr>
          <w:rFonts w:ascii="Times New Roman" w:hAnsi="Times New Roman" w:cs="Times New Roman"/>
          <w:sz w:val="28"/>
          <w:szCs w:val="28"/>
        </w:rPr>
        <w:t xml:space="preserve"> организации Министерством экономического развития и торговли Камчатского края в пятидневный срок со дня установления случаев предусмотренных </w:t>
      </w:r>
      <w:hyperlink w:anchor="P3979" w:history="1">
        <w:r w:rsidRPr="0050739E">
          <w:rPr>
            <w:rFonts w:ascii="Times New Roman" w:hAnsi="Times New Roman" w:cs="Times New Roman"/>
            <w:sz w:val="28"/>
            <w:szCs w:val="28"/>
          </w:rPr>
          <w:t>пунктами 10</w:t>
        </w:r>
      </w:hyperlink>
      <w:r w:rsidRPr="0050739E">
        <w:rPr>
          <w:rFonts w:ascii="Times New Roman" w:hAnsi="Times New Roman" w:cs="Times New Roman"/>
          <w:sz w:val="28"/>
          <w:szCs w:val="28"/>
        </w:rPr>
        <w:t xml:space="preserve">, </w:t>
      </w:r>
      <w:hyperlink w:anchor="P3981" w:history="1">
        <w:r w:rsidRPr="0050739E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50739E">
        <w:rPr>
          <w:rFonts w:ascii="Times New Roman" w:hAnsi="Times New Roman" w:cs="Times New Roman"/>
          <w:sz w:val="28"/>
          <w:szCs w:val="28"/>
        </w:rPr>
        <w:t xml:space="preserve">, </w:t>
      </w:r>
      <w:hyperlink w:anchor="P3982" w:history="1">
        <w:r w:rsidRPr="0050739E">
          <w:rPr>
            <w:rFonts w:ascii="Times New Roman" w:hAnsi="Times New Roman" w:cs="Times New Roman"/>
            <w:sz w:val="28"/>
            <w:szCs w:val="28"/>
          </w:rPr>
          <w:t>12</w:t>
        </w:r>
      </w:hyperlink>
      <w:r w:rsidRPr="0050739E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 w:rsidRPr="0050739E">
        <w:rPr>
          <w:rFonts w:ascii="Times New Roman" w:hAnsi="Times New Roman" w:cs="Times New Roman"/>
          <w:sz w:val="28"/>
          <w:szCs w:val="28"/>
        </w:rPr>
        <w:t>Энергоснабжающие</w:t>
      </w:r>
      <w:proofErr w:type="spellEnd"/>
      <w:r w:rsidRPr="0050739E">
        <w:rPr>
          <w:rFonts w:ascii="Times New Roman" w:hAnsi="Times New Roman" w:cs="Times New Roman"/>
          <w:sz w:val="28"/>
          <w:szCs w:val="28"/>
        </w:rPr>
        <w:t xml:space="preserve"> организации имеют право на получение авансового платежа на возмещение недополученных доходов энергоснабжающим орган</w:t>
      </w:r>
      <w:r w:rsidRPr="0050739E">
        <w:rPr>
          <w:rFonts w:ascii="Times New Roman" w:hAnsi="Times New Roman" w:cs="Times New Roman"/>
          <w:sz w:val="28"/>
          <w:szCs w:val="28"/>
        </w:rPr>
        <w:t>и</w:t>
      </w:r>
      <w:r w:rsidRPr="0050739E">
        <w:rPr>
          <w:rFonts w:ascii="Times New Roman" w:hAnsi="Times New Roman" w:cs="Times New Roman"/>
          <w:sz w:val="28"/>
          <w:szCs w:val="28"/>
        </w:rPr>
        <w:t>зациям, осуществляющим отпуск электрической энергии по отпускным сн</w:t>
      </w:r>
      <w:r w:rsidRPr="0050739E">
        <w:rPr>
          <w:rFonts w:ascii="Times New Roman" w:hAnsi="Times New Roman" w:cs="Times New Roman"/>
          <w:sz w:val="28"/>
          <w:szCs w:val="28"/>
        </w:rPr>
        <w:t>и</w:t>
      </w:r>
      <w:r w:rsidRPr="0050739E">
        <w:rPr>
          <w:rFonts w:ascii="Times New Roman" w:hAnsi="Times New Roman" w:cs="Times New Roman"/>
          <w:sz w:val="28"/>
          <w:szCs w:val="28"/>
        </w:rPr>
        <w:t>женным тарифам.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 xml:space="preserve">Условием предоставления авансового платежа является обращение </w:t>
      </w:r>
      <w:proofErr w:type="spellStart"/>
      <w:r w:rsidRPr="0050739E">
        <w:rPr>
          <w:rFonts w:ascii="Times New Roman" w:hAnsi="Times New Roman" w:cs="Times New Roman"/>
          <w:sz w:val="28"/>
          <w:szCs w:val="28"/>
        </w:rPr>
        <w:t>энерг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снабжающей</w:t>
      </w:r>
      <w:proofErr w:type="spellEnd"/>
      <w:r w:rsidRPr="0050739E">
        <w:rPr>
          <w:rFonts w:ascii="Times New Roman" w:hAnsi="Times New Roman" w:cs="Times New Roman"/>
          <w:sz w:val="28"/>
          <w:szCs w:val="28"/>
        </w:rPr>
        <w:t xml:space="preserve"> организации в адрес Министерства экономического развития, предпринимательства и торговли Камчатского края об авансовом перечислении бюджетных средств, согласованное с заместителем председателя Правительства Камчатского края, координирующим и контролирующим деятельность Мин</w:t>
      </w:r>
      <w:r w:rsidRPr="0050739E">
        <w:rPr>
          <w:rFonts w:ascii="Times New Roman" w:hAnsi="Times New Roman" w:cs="Times New Roman"/>
          <w:sz w:val="28"/>
          <w:szCs w:val="28"/>
        </w:rPr>
        <w:t>и</w:t>
      </w:r>
      <w:r w:rsidRPr="0050739E">
        <w:rPr>
          <w:rFonts w:ascii="Times New Roman" w:hAnsi="Times New Roman" w:cs="Times New Roman"/>
          <w:sz w:val="28"/>
          <w:szCs w:val="28"/>
        </w:rPr>
        <w:t>стерства жилищно-коммунального хозяйства и энергетики Камчатского края, и министром финансов Камчатского края, с приложением графика погашения з</w:t>
      </w:r>
      <w:r w:rsidRPr="0050739E">
        <w:rPr>
          <w:rFonts w:ascii="Times New Roman" w:hAnsi="Times New Roman" w:cs="Times New Roman"/>
          <w:sz w:val="28"/>
          <w:szCs w:val="28"/>
        </w:rPr>
        <w:t>а</w:t>
      </w:r>
      <w:r w:rsidRPr="0050739E">
        <w:rPr>
          <w:rFonts w:ascii="Times New Roman" w:hAnsi="Times New Roman" w:cs="Times New Roman"/>
          <w:sz w:val="28"/>
          <w:szCs w:val="28"/>
        </w:rPr>
        <w:t xml:space="preserve">долженности </w:t>
      </w:r>
      <w:proofErr w:type="spellStart"/>
      <w:r w:rsidRPr="0050739E">
        <w:rPr>
          <w:rFonts w:ascii="Times New Roman" w:hAnsi="Times New Roman" w:cs="Times New Roman"/>
          <w:sz w:val="28"/>
          <w:szCs w:val="28"/>
        </w:rPr>
        <w:t>энергоснабжающей</w:t>
      </w:r>
      <w:proofErr w:type="spellEnd"/>
      <w:r w:rsidRPr="0050739E">
        <w:rPr>
          <w:rFonts w:ascii="Times New Roman" w:hAnsi="Times New Roman" w:cs="Times New Roman"/>
          <w:sz w:val="28"/>
          <w:szCs w:val="28"/>
        </w:rPr>
        <w:t xml:space="preserve"> организации, возникшей в связи с получением авансового платежа (за исключением предоставления субсидий за декабрь т</w:t>
      </w:r>
      <w:r w:rsidRPr="0050739E">
        <w:rPr>
          <w:rFonts w:ascii="Times New Roman" w:hAnsi="Times New Roman" w:cs="Times New Roman"/>
          <w:sz w:val="28"/>
          <w:szCs w:val="28"/>
        </w:rPr>
        <w:t>е</w:t>
      </w:r>
      <w:r w:rsidRPr="0050739E">
        <w:rPr>
          <w:rFonts w:ascii="Times New Roman" w:hAnsi="Times New Roman" w:cs="Times New Roman"/>
          <w:sz w:val="28"/>
          <w:szCs w:val="28"/>
        </w:rPr>
        <w:t>кущего финансового года, осуществляемого в декабре текущего финансового года).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6000" w:rsidRPr="0050739E" w:rsidRDefault="00526000" w:rsidP="0052600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17EB3" w:rsidRPr="0050739E">
        <w:rPr>
          <w:rFonts w:ascii="Times New Roman" w:hAnsi="Times New Roman" w:cs="Times New Roman"/>
          <w:sz w:val="28"/>
          <w:szCs w:val="28"/>
        </w:rPr>
        <w:t>№</w:t>
      </w:r>
      <w:r w:rsidRPr="0050739E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526000" w:rsidRPr="0050739E" w:rsidRDefault="00526000" w:rsidP="0052600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к подпрограмме 4 "Обеспечение</w:t>
      </w:r>
    </w:p>
    <w:p w:rsidR="00526000" w:rsidRPr="0050739E" w:rsidRDefault="00526000" w:rsidP="0052600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доступности энергетических ресурсов"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6000" w:rsidRPr="0050739E" w:rsidRDefault="00B17EB3" w:rsidP="005260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7" w:name="P3996"/>
      <w:bookmarkEnd w:id="7"/>
      <w:r w:rsidRPr="0050739E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526000" w:rsidRPr="0050739E" w:rsidRDefault="00B17EB3" w:rsidP="005260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0739E">
        <w:rPr>
          <w:rFonts w:ascii="Times New Roman" w:hAnsi="Times New Roman" w:cs="Times New Roman"/>
          <w:b w:val="0"/>
          <w:sz w:val="28"/>
          <w:szCs w:val="28"/>
        </w:rPr>
        <w:t>предоставления субсидий из</w:t>
      </w:r>
    </w:p>
    <w:p w:rsidR="00526000" w:rsidRPr="0050739E" w:rsidRDefault="00B17EB3" w:rsidP="005260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0739E">
        <w:rPr>
          <w:rFonts w:ascii="Times New Roman" w:hAnsi="Times New Roman" w:cs="Times New Roman"/>
          <w:b w:val="0"/>
          <w:sz w:val="28"/>
          <w:szCs w:val="28"/>
        </w:rPr>
        <w:t>краевого бюджета на возмещение недополученных</w:t>
      </w:r>
    </w:p>
    <w:p w:rsidR="00526000" w:rsidRPr="0050739E" w:rsidRDefault="00B17EB3" w:rsidP="005260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0739E">
        <w:rPr>
          <w:rFonts w:ascii="Times New Roman" w:hAnsi="Times New Roman" w:cs="Times New Roman"/>
          <w:b w:val="0"/>
          <w:sz w:val="28"/>
          <w:szCs w:val="28"/>
        </w:rPr>
        <w:t>доходов энергоснабжающим организациям Камчатского края,</w:t>
      </w:r>
    </w:p>
    <w:p w:rsidR="00526000" w:rsidRPr="0050739E" w:rsidRDefault="00B17EB3" w:rsidP="005260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0739E">
        <w:rPr>
          <w:rFonts w:ascii="Times New Roman" w:hAnsi="Times New Roman" w:cs="Times New Roman"/>
          <w:b w:val="0"/>
          <w:sz w:val="28"/>
          <w:szCs w:val="28"/>
        </w:rPr>
        <w:t>осуществляющим отпуск электрической энергии</w:t>
      </w:r>
    </w:p>
    <w:p w:rsidR="00526000" w:rsidRPr="0050739E" w:rsidRDefault="00B17EB3" w:rsidP="005260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0739E">
        <w:rPr>
          <w:rFonts w:ascii="Times New Roman" w:hAnsi="Times New Roman" w:cs="Times New Roman"/>
          <w:b w:val="0"/>
          <w:sz w:val="28"/>
          <w:szCs w:val="28"/>
        </w:rPr>
        <w:t>по сниженным тарифам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со </w:t>
      </w:r>
      <w:hyperlink r:id="rId13" w:history="1">
        <w:r w:rsidRPr="0050739E">
          <w:rPr>
            <w:rFonts w:ascii="Times New Roman" w:hAnsi="Times New Roman" w:cs="Times New Roman"/>
            <w:sz w:val="28"/>
            <w:szCs w:val="28"/>
          </w:rPr>
          <w:t>статьей 78</w:t>
        </w:r>
      </w:hyperlink>
      <w:r w:rsidRPr="0050739E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го кодекса Российской Федерации и применяется при предоставлении субсидий из краевого бюджета на возмещение недополученных доходов энергоснабж</w:t>
      </w:r>
      <w:r w:rsidRPr="0050739E">
        <w:rPr>
          <w:rFonts w:ascii="Times New Roman" w:hAnsi="Times New Roman" w:cs="Times New Roman"/>
          <w:sz w:val="28"/>
          <w:szCs w:val="28"/>
        </w:rPr>
        <w:t>а</w:t>
      </w:r>
      <w:r w:rsidRPr="0050739E">
        <w:rPr>
          <w:rFonts w:ascii="Times New Roman" w:hAnsi="Times New Roman" w:cs="Times New Roman"/>
          <w:sz w:val="28"/>
          <w:szCs w:val="28"/>
        </w:rPr>
        <w:t>ющим организациям Камчатского края, осуществляющим отпуск электрич</w:t>
      </w:r>
      <w:r w:rsidRPr="0050739E">
        <w:rPr>
          <w:rFonts w:ascii="Times New Roman" w:hAnsi="Times New Roman" w:cs="Times New Roman"/>
          <w:sz w:val="28"/>
          <w:szCs w:val="28"/>
        </w:rPr>
        <w:t>е</w:t>
      </w:r>
      <w:r w:rsidRPr="0050739E">
        <w:rPr>
          <w:rFonts w:ascii="Times New Roman" w:hAnsi="Times New Roman" w:cs="Times New Roman"/>
          <w:sz w:val="28"/>
          <w:szCs w:val="28"/>
        </w:rPr>
        <w:t>ской энергии (далее, соответственно, - субсидия, электроэнергия) юридическим лицам и индивидуальным предпринимателям Камчатского края, осуществля</w:t>
      </w:r>
      <w:r w:rsidRPr="0050739E">
        <w:rPr>
          <w:rFonts w:ascii="Times New Roman" w:hAnsi="Times New Roman" w:cs="Times New Roman"/>
          <w:sz w:val="28"/>
          <w:szCs w:val="28"/>
        </w:rPr>
        <w:t>ю</w:t>
      </w:r>
      <w:r w:rsidRPr="0050739E">
        <w:rPr>
          <w:rFonts w:ascii="Times New Roman" w:hAnsi="Times New Roman" w:cs="Times New Roman"/>
          <w:sz w:val="28"/>
          <w:szCs w:val="28"/>
        </w:rPr>
        <w:t>щим деятельность в сфере агропромышленного комплекса, пищевой и перер</w:t>
      </w:r>
      <w:r w:rsidRPr="0050739E">
        <w:rPr>
          <w:rFonts w:ascii="Times New Roman" w:hAnsi="Times New Roman" w:cs="Times New Roman"/>
          <w:sz w:val="28"/>
          <w:szCs w:val="28"/>
        </w:rPr>
        <w:t>а</w:t>
      </w:r>
      <w:r w:rsidRPr="0050739E">
        <w:rPr>
          <w:rFonts w:ascii="Times New Roman" w:hAnsi="Times New Roman" w:cs="Times New Roman"/>
          <w:sz w:val="28"/>
          <w:szCs w:val="28"/>
        </w:rPr>
        <w:t xml:space="preserve">батывающей промышленности, жестяно-баночного производства, а также, </w:t>
      </w:r>
      <w:r w:rsidRPr="0050739E">
        <w:rPr>
          <w:rFonts w:ascii="Times New Roman" w:hAnsi="Times New Roman" w:cs="Times New Roman"/>
          <w:sz w:val="28"/>
          <w:szCs w:val="28"/>
        </w:rPr>
        <w:lastRenderedPageBreak/>
        <w:t>имеющим крытые спортивные объекты с искусственным льдом, расположе</w:t>
      </w:r>
      <w:r w:rsidRPr="0050739E">
        <w:rPr>
          <w:rFonts w:ascii="Times New Roman" w:hAnsi="Times New Roman" w:cs="Times New Roman"/>
          <w:sz w:val="28"/>
          <w:szCs w:val="28"/>
        </w:rPr>
        <w:t>н</w:t>
      </w:r>
      <w:r w:rsidRPr="0050739E">
        <w:rPr>
          <w:rFonts w:ascii="Times New Roman" w:hAnsi="Times New Roman" w:cs="Times New Roman"/>
          <w:sz w:val="28"/>
          <w:szCs w:val="28"/>
        </w:rPr>
        <w:t>ные под воздухоопорной конструкцией (далее - предприятия), по сниженным тарифам в целях экономической поддержки указанных предприятий.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2. Перечень юридических лиц и индивидуальных предпринимателей Ка</w:t>
      </w:r>
      <w:r w:rsidRPr="0050739E">
        <w:rPr>
          <w:rFonts w:ascii="Times New Roman" w:hAnsi="Times New Roman" w:cs="Times New Roman"/>
          <w:sz w:val="28"/>
          <w:szCs w:val="28"/>
        </w:rPr>
        <w:t>м</w:t>
      </w:r>
      <w:r w:rsidRPr="0050739E">
        <w:rPr>
          <w:rFonts w:ascii="Times New Roman" w:hAnsi="Times New Roman" w:cs="Times New Roman"/>
          <w:sz w:val="28"/>
          <w:szCs w:val="28"/>
        </w:rPr>
        <w:t>чатского края, осуществляющих деятельность в сфере агропромышленного комплекса, пищевой и перерабатывающей промышленности, жестяно-баночного производства, а также, имеющих крытые спортивные объекты с и</w:t>
      </w:r>
      <w:r w:rsidRPr="0050739E">
        <w:rPr>
          <w:rFonts w:ascii="Times New Roman" w:hAnsi="Times New Roman" w:cs="Times New Roman"/>
          <w:sz w:val="28"/>
          <w:szCs w:val="28"/>
        </w:rPr>
        <w:t>с</w:t>
      </w:r>
      <w:r w:rsidRPr="0050739E">
        <w:rPr>
          <w:rFonts w:ascii="Times New Roman" w:hAnsi="Times New Roman" w:cs="Times New Roman"/>
          <w:sz w:val="28"/>
          <w:szCs w:val="28"/>
        </w:rPr>
        <w:t>кусственным льдом, расположенные под воздухоопорной конструкцией, кот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рым предоставляются сниженные тарифы на электрическую энергию утве</w:t>
      </w:r>
      <w:r w:rsidRPr="0050739E">
        <w:rPr>
          <w:rFonts w:ascii="Times New Roman" w:hAnsi="Times New Roman" w:cs="Times New Roman"/>
          <w:sz w:val="28"/>
          <w:szCs w:val="28"/>
        </w:rPr>
        <w:t>р</w:t>
      </w:r>
      <w:r w:rsidRPr="0050739E">
        <w:rPr>
          <w:rFonts w:ascii="Times New Roman" w:hAnsi="Times New Roman" w:cs="Times New Roman"/>
          <w:sz w:val="28"/>
          <w:szCs w:val="28"/>
        </w:rPr>
        <w:t>ждается постановлением Правительства Камчатского края (далее - Перечень предприятий).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3. Субсидии из краевого бюджета на возмещение недополученных доходов предоставляются энергоснабжающим организациям Камчатского края (за и</w:t>
      </w:r>
      <w:r w:rsidRPr="0050739E">
        <w:rPr>
          <w:rFonts w:ascii="Times New Roman" w:hAnsi="Times New Roman" w:cs="Times New Roman"/>
          <w:sz w:val="28"/>
          <w:szCs w:val="28"/>
        </w:rPr>
        <w:t>с</w:t>
      </w:r>
      <w:r w:rsidRPr="0050739E">
        <w:rPr>
          <w:rFonts w:ascii="Times New Roman" w:hAnsi="Times New Roman" w:cs="Times New Roman"/>
          <w:sz w:val="28"/>
          <w:szCs w:val="28"/>
        </w:rPr>
        <w:t xml:space="preserve">ключением государственных (муниципальных) учреждений) (далее </w:t>
      </w:r>
      <w:proofErr w:type="spellStart"/>
      <w:r w:rsidRPr="0050739E">
        <w:rPr>
          <w:rFonts w:ascii="Times New Roman" w:hAnsi="Times New Roman" w:cs="Times New Roman"/>
          <w:sz w:val="28"/>
          <w:szCs w:val="28"/>
        </w:rPr>
        <w:t>энерг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снабжающие</w:t>
      </w:r>
      <w:proofErr w:type="spellEnd"/>
      <w:r w:rsidRPr="0050739E">
        <w:rPr>
          <w:rFonts w:ascii="Times New Roman" w:hAnsi="Times New Roman" w:cs="Times New Roman"/>
          <w:sz w:val="28"/>
          <w:szCs w:val="28"/>
        </w:rPr>
        <w:t xml:space="preserve"> организации), прошедшим процедуру государственного регул</w:t>
      </w:r>
      <w:r w:rsidRPr="0050739E">
        <w:rPr>
          <w:rFonts w:ascii="Times New Roman" w:hAnsi="Times New Roman" w:cs="Times New Roman"/>
          <w:sz w:val="28"/>
          <w:szCs w:val="28"/>
        </w:rPr>
        <w:t>и</w:t>
      </w:r>
      <w:r w:rsidRPr="0050739E">
        <w:rPr>
          <w:rFonts w:ascii="Times New Roman" w:hAnsi="Times New Roman" w:cs="Times New Roman"/>
          <w:sz w:val="28"/>
          <w:szCs w:val="28"/>
        </w:rPr>
        <w:t>рования тарифов, осуществляющим отпуск электроэнергии предприятиям по сниженным тарифам, установленным постановлением Региональной службы по тарифам и ценам Камчатского края.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4. Субсидии предоставляются энергоснабжающим организациям при с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блюдении ими следующих условий: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1) заключение соглашения энергоснабжающими организациями с Мин</w:t>
      </w:r>
      <w:r w:rsidRPr="0050739E">
        <w:rPr>
          <w:rFonts w:ascii="Times New Roman" w:hAnsi="Times New Roman" w:cs="Times New Roman"/>
          <w:sz w:val="28"/>
          <w:szCs w:val="28"/>
        </w:rPr>
        <w:t>и</w:t>
      </w:r>
      <w:r w:rsidRPr="0050739E">
        <w:rPr>
          <w:rFonts w:ascii="Times New Roman" w:hAnsi="Times New Roman" w:cs="Times New Roman"/>
          <w:sz w:val="28"/>
          <w:szCs w:val="28"/>
        </w:rPr>
        <w:t>стерством экономического развития и торговли Камчатского края о предоста</w:t>
      </w:r>
      <w:r w:rsidRPr="0050739E">
        <w:rPr>
          <w:rFonts w:ascii="Times New Roman" w:hAnsi="Times New Roman" w:cs="Times New Roman"/>
          <w:sz w:val="28"/>
          <w:szCs w:val="28"/>
        </w:rPr>
        <w:t>в</w:t>
      </w:r>
      <w:r w:rsidRPr="0050739E">
        <w:rPr>
          <w:rFonts w:ascii="Times New Roman" w:hAnsi="Times New Roman" w:cs="Times New Roman"/>
          <w:sz w:val="28"/>
          <w:szCs w:val="28"/>
        </w:rPr>
        <w:t>лении субсидий;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2) использование субсидии по целевому назначению;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3) представление ежемесячных отчетов о размере недополученных дох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дов, связанных с предоставлением сниженных тарифов, в Министерство экон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мического развития и торговли Камчатского края в срок не позднее 10-го числа месяца, в разрезе предприятий, включенных в Перечень предприятий.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4) актов сверки с Министерством экономического развития и торговли Камчатского края, представляемых ежеквартально, не позднее 15-го числа м</w:t>
      </w:r>
      <w:r w:rsidRPr="0050739E">
        <w:rPr>
          <w:rFonts w:ascii="Times New Roman" w:hAnsi="Times New Roman" w:cs="Times New Roman"/>
          <w:sz w:val="28"/>
          <w:szCs w:val="28"/>
        </w:rPr>
        <w:t>е</w:t>
      </w:r>
      <w:r w:rsidRPr="0050739E">
        <w:rPr>
          <w:rFonts w:ascii="Times New Roman" w:hAnsi="Times New Roman" w:cs="Times New Roman"/>
          <w:sz w:val="28"/>
          <w:szCs w:val="28"/>
        </w:rPr>
        <w:t>сяца, следующего за отчетным кварталом, скрепленных подписями и печатями.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5) включение в соглашение о предоставлении субсидий согласия энерг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снабжающих организаций на осуществление Министерством экономического развития и торговли Камчатского края и органом государственного финансов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го контроля проверок соблюдения энергоснабжающими организациями усл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вий, целей и порядка их предоставления и запрета приобретения энергосна</w:t>
      </w:r>
      <w:r w:rsidRPr="0050739E">
        <w:rPr>
          <w:rFonts w:ascii="Times New Roman" w:hAnsi="Times New Roman" w:cs="Times New Roman"/>
          <w:sz w:val="28"/>
          <w:szCs w:val="28"/>
        </w:rPr>
        <w:t>б</w:t>
      </w:r>
      <w:r w:rsidRPr="0050739E">
        <w:rPr>
          <w:rFonts w:ascii="Times New Roman" w:hAnsi="Times New Roman" w:cs="Times New Roman"/>
          <w:sz w:val="28"/>
          <w:szCs w:val="28"/>
        </w:rPr>
        <w:t>жающими организациями за счет полученных средств иностранной валюты (за исключением операций, осуществляемых в соответствии с валютным законод</w:t>
      </w:r>
      <w:r w:rsidRPr="0050739E">
        <w:rPr>
          <w:rFonts w:ascii="Times New Roman" w:hAnsi="Times New Roman" w:cs="Times New Roman"/>
          <w:sz w:val="28"/>
          <w:szCs w:val="28"/>
        </w:rPr>
        <w:t>а</w:t>
      </w:r>
      <w:r w:rsidRPr="0050739E">
        <w:rPr>
          <w:rFonts w:ascii="Times New Roman" w:hAnsi="Times New Roman" w:cs="Times New Roman"/>
          <w:sz w:val="28"/>
          <w:szCs w:val="28"/>
        </w:rPr>
        <w:t>тельством Российской Федерации при закупке (поставке) высокотехнологичн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го импортного оборудования, сырья и комплектующих изделий, а также св</w:t>
      </w:r>
      <w:r w:rsidRPr="0050739E">
        <w:rPr>
          <w:rFonts w:ascii="Times New Roman" w:hAnsi="Times New Roman" w:cs="Times New Roman"/>
          <w:sz w:val="28"/>
          <w:szCs w:val="28"/>
        </w:rPr>
        <w:t>я</w:t>
      </w:r>
      <w:r w:rsidRPr="0050739E">
        <w:rPr>
          <w:rFonts w:ascii="Times New Roman" w:hAnsi="Times New Roman" w:cs="Times New Roman"/>
          <w:sz w:val="28"/>
          <w:szCs w:val="28"/>
        </w:rPr>
        <w:t>занных с достижением целей предоставления указанных средств иных опер</w:t>
      </w:r>
      <w:r w:rsidRPr="0050739E">
        <w:rPr>
          <w:rFonts w:ascii="Times New Roman" w:hAnsi="Times New Roman" w:cs="Times New Roman"/>
          <w:sz w:val="28"/>
          <w:szCs w:val="28"/>
        </w:rPr>
        <w:t>а</w:t>
      </w:r>
      <w:r w:rsidRPr="0050739E">
        <w:rPr>
          <w:rFonts w:ascii="Times New Roman" w:hAnsi="Times New Roman" w:cs="Times New Roman"/>
          <w:sz w:val="28"/>
          <w:szCs w:val="28"/>
        </w:rPr>
        <w:t>ций, определенных настоящим Порядком).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5. Министерство финансов Камчатского края в соответствии со сводной бюджетной росписью и прогнозом кассовых выплат из краевого бюджета на текущий финансовый год и в пределах бюджетных ассигнований, предусмо</w:t>
      </w:r>
      <w:r w:rsidRPr="0050739E">
        <w:rPr>
          <w:rFonts w:ascii="Times New Roman" w:hAnsi="Times New Roman" w:cs="Times New Roman"/>
          <w:sz w:val="28"/>
          <w:szCs w:val="28"/>
        </w:rPr>
        <w:t>т</w:t>
      </w:r>
      <w:r w:rsidRPr="0050739E">
        <w:rPr>
          <w:rFonts w:ascii="Times New Roman" w:hAnsi="Times New Roman" w:cs="Times New Roman"/>
          <w:sz w:val="28"/>
          <w:szCs w:val="28"/>
        </w:rPr>
        <w:lastRenderedPageBreak/>
        <w:t>ренных на возмещение недополученных доходов энергоснабжающим организ</w:t>
      </w:r>
      <w:r w:rsidRPr="0050739E">
        <w:rPr>
          <w:rFonts w:ascii="Times New Roman" w:hAnsi="Times New Roman" w:cs="Times New Roman"/>
          <w:sz w:val="28"/>
          <w:szCs w:val="28"/>
        </w:rPr>
        <w:t>а</w:t>
      </w:r>
      <w:r w:rsidRPr="0050739E">
        <w:rPr>
          <w:rFonts w:ascii="Times New Roman" w:hAnsi="Times New Roman" w:cs="Times New Roman"/>
          <w:sz w:val="28"/>
          <w:szCs w:val="28"/>
        </w:rPr>
        <w:t>циям, осуществляет перечисление бюджетных средств Министерству эконом</w:t>
      </w:r>
      <w:r w:rsidRPr="0050739E">
        <w:rPr>
          <w:rFonts w:ascii="Times New Roman" w:hAnsi="Times New Roman" w:cs="Times New Roman"/>
          <w:sz w:val="28"/>
          <w:szCs w:val="28"/>
        </w:rPr>
        <w:t>и</w:t>
      </w:r>
      <w:r w:rsidRPr="0050739E">
        <w:rPr>
          <w:rFonts w:ascii="Times New Roman" w:hAnsi="Times New Roman" w:cs="Times New Roman"/>
          <w:sz w:val="28"/>
          <w:szCs w:val="28"/>
        </w:rPr>
        <w:t>ческого развития, предпринимательства и торговли Камчатского края в целях направления их в форме субсидий энергоснабжающим организациям.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6. Министерство экономического развития и торговли Камчатского края на основании ежемесячных отчетов энергоснабжающих организаций о размере недополученных доходов, связанных с предоставлением сниженных тарифов, издает приказ до конца месяца, следующего за отчетным, о перечислении д</w:t>
      </w:r>
      <w:r w:rsidRPr="0050739E">
        <w:rPr>
          <w:rFonts w:ascii="Times New Roman" w:hAnsi="Times New Roman" w:cs="Times New Roman"/>
          <w:sz w:val="28"/>
          <w:szCs w:val="28"/>
        </w:rPr>
        <w:t>е</w:t>
      </w:r>
      <w:r w:rsidRPr="0050739E">
        <w:rPr>
          <w:rFonts w:ascii="Times New Roman" w:hAnsi="Times New Roman" w:cs="Times New Roman"/>
          <w:sz w:val="28"/>
          <w:szCs w:val="28"/>
        </w:rPr>
        <w:t>нежных средств, поступивших от Министерства финансов Камчатского края.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7. Перечисление средств энергоснабжающим организациям за декабрь т</w:t>
      </w:r>
      <w:r w:rsidRPr="0050739E">
        <w:rPr>
          <w:rFonts w:ascii="Times New Roman" w:hAnsi="Times New Roman" w:cs="Times New Roman"/>
          <w:sz w:val="28"/>
          <w:szCs w:val="28"/>
        </w:rPr>
        <w:t>е</w:t>
      </w:r>
      <w:r w:rsidRPr="0050739E">
        <w:rPr>
          <w:rFonts w:ascii="Times New Roman" w:hAnsi="Times New Roman" w:cs="Times New Roman"/>
          <w:sz w:val="28"/>
          <w:szCs w:val="28"/>
        </w:rPr>
        <w:t>кущего года осуществляется Министерством экономического развития и то</w:t>
      </w:r>
      <w:r w:rsidRPr="0050739E">
        <w:rPr>
          <w:rFonts w:ascii="Times New Roman" w:hAnsi="Times New Roman" w:cs="Times New Roman"/>
          <w:sz w:val="28"/>
          <w:szCs w:val="28"/>
        </w:rPr>
        <w:t>р</w:t>
      </w:r>
      <w:r w:rsidRPr="0050739E">
        <w:rPr>
          <w:rFonts w:ascii="Times New Roman" w:hAnsi="Times New Roman" w:cs="Times New Roman"/>
          <w:sz w:val="28"/>
          <w:szCs w:val="28"/>
        </w:rPr>
        <w:t>говли Камчатского края в январе следующего финансового года после уточн</w:t>
      </w:r>
      <w:r w:rsidRPr="0050739E">
        <w:rPr>
          <w:rFonts w:ascii="Times New Roman" w:hAnsi="Times New Roman" w:cs="Times New Roman"/>
          <w:sz w:val="28"/>
          <w:szCs w:val="28"/>
        </w:rPr>
        <w:t>е</w:t>
      </w:r>
      <w:r w:rsidRPr="0050739E">
        <w:rPr>
          <w:rFonts w:ascii="Times New Roman" w:hAnsi="Times New Roman" w:cs="Times New Roman"/>
          <w:sz w:val="28"/>
          <w:szCs w:val="28"/>
        </w:rPr>
        <w:t>ния кредиторской задолженности, подтвержденной отчетами и актами сверки об использовании субсидий за отчетный финансовый год.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4024"/>
      <w:bookmarkEnd w:id="8"/>
      <w:r w:rsidRPr="0050739E">
        <w:rPr>
          <w:rFonts w:ascii="Times New Roman" w:hAnsi="Times New Roman" w:cs="Times New Roman"/>
          <w:sz w:val="28"/>
          <w:szCs w:val="28"/>
        </w:rPr>
        <w:t xml:space="preserve">8. Предприятиям, включенным в Перечень предприятий, предоставление сниженного тарифа на электроэнергию осуществляется ежемесячно, исходя из сообщаемых ими сведений об объемах произведенной продукции (услуг) и фактического количества потребленной электроэнергии за соответствующий период согласно данных </w:t>
      </w:r>
      <w:proofErr w:type="spellStart"/>
      <w:r w:rsidRPr="0050739E">
        <w:rPr>
          <w:rFonts w:ascii="Times New Roman" w:hAnsi="Times New Roman" w:cs="Times New Roman"/>
          <w:sz w:val="28"/>
          <w:szCs w:val="28"/>
        </w:rPr>
        <w:t>энергоснабжающей</w:t>
      </w:r>
      <w:proofErr w:type="spellEnd"/>
      <w:r w:rsidRPr="0050739E">
        <w:rPr>
          <w:rFonts w:ascii="Times New Roman" w:hAnsi="Times New Roman" w:cs="Times New Roman"/>
          <w:sz w:val="28"/>
          <w:szCs w:val="28"/>
        </w:rPr>
        <w:t xml:space="preserve"> организации, с предоставлением расчетной ведомости или счета-акта, содержащих сведения о текущем потре</w:t>
      </w:r>
      <w:r w:rsidRPr="0050739E">
        <w:rPr>
          <w:rFonts w:ascii="Times New Roman" w:hAnsi="Times New Roman" w:cs="Times New Roman"/>
          <w:sz w:val="28"/>
          <w:szCs w:val="28"/>
        </w:rPr>
        <w:t>б</w:t>
      </w:r>
      <w:r w:rsidRPr="0050739E">
        <w:rPr>
          <w:rFonts w:ascii="Times New Roman" w:hAnsi="Times New Roman" w:cs="Times New Roman"/>
          <w:sz w:val="28"/>
          <w:szCs w:val="28"/>
        </w:rPr>
        <w:t>лении электроэнергии, объектах потребителя и номерах приборов учета.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9. Предприятия рыбной пищевой промышленности, включенные в Пер</w:t>
      </w:r>
      <w:r w:rsidRPr="0050739E">
        <w:rPr>
          <w:rFonts w:ascii="Times New Roman" w:hAnsi="Times New Roman" w:cs="Times New Roman"/>
          <w:sz w:val="28"/>
          <w:szCs w:val="28"/>
        </w:rPr>
        <w:t>е</w:t>
      </w:r>
      <w:r w:rsidRPr="0050739E">
        <w:rPr>
          <w:rFonts w:ascii="Times New Roman" w:hAnsi="Times New Roman" w:cs="Times New Roman"/>
          <w:sz w:val="28"/>
          <w:szCs w:val="28"/>
        </w:rPr>
        <w:t xml:space="preserve">чень предприятий, помимо сведений, указанных в </w:t>
      </w:r>
      <w:hyperlink w:anchor="P4024" w:history="1">
        <w:r w:rsidRPr="0050739E">
          <w:rPr>
            <w:rFonts w:ascii="Times New Roman" w:hAnsi="Times New Roman" w:cs="Times New Roman"/>
            <w:sz w:val="28"/>
            <w:szCs w:val="28"/>
          </w:rPr>
          <w:t>части 8</w:t>
        </w:r>
      </w:hyperlink>
      <w:r w:rsidRPr="0050739E">
        <w:rPr>
          <w:rFonts w:ascii="Times New Roman" w:hAnsi="Times New Roman" w:cs="Times New Roman"/>
          <w:sz w:val="28"/>
          <w:szCs w:val="28"/>
        </w:rPr>
        <w:t xml:space="preserve"> настоящего Порядка, представляют в Министерство экономического развития и торговли Камчатск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го края документы, подтверждающие реализацию продукции на территории Камчатского края (копии договоров купли - продажи, товарных накладных), и сведения о постановке на учет в налоговом органе.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 xml:space="preserve">10. Сведения, представленные предприятиями согласно </w:t>
      </w:r>
      <w:hyperlink w:anchor="P4024" w:history="1">
        <w:r w:rsidRPr="0050739E">
          <w:rPr>
            <w:rFonts w:ascii="Times New Roman" w:hAnsi="Times New Roman" w:cs="Times New Roman"/>
            <w:sz w:val="28"/>
            <w:szCs w:val="28"/>
          </w:rPr>
          <w:t>части 8</w:t>
        </w:r>
      </w:hyperlink>
      <w:r w:rsidRPr="0050739E">
        <w:rPr>
          <w:rFonts w:ascii="Times New Roman" w:hAnsi="Times New Roman" w:cs="Times New Roman"/>
          <w:sz w:val="28"/>
          <w:szCs w:val="28"/>
        </w:rPr>
        <w:t xml:space="preserve"> настоящего Порядка, служат основанием для оформления предприятиям справки об объ</w:t>
      </w:r>
      <w:r w:rsidRPr="0050739E">
        <w:rPr>
          <w:rFonts w:ascii="Times New Roman" w:hAnsi="Times New Roman" w:cs="Times New Roman"/>
          <w:sz w:val="28"/>
          <w:szCs w:val="28"/>
        </w:rPr>
        <w:t>е</w:t>
      </w:r>
      <w:r w:rsidRPr="0050739E">
        <w:rPr>
          <w:rFonts w:ascii="Times New Roman" w:hAnsi="Times New Roman" w:cs="Times New Roman"/>
          <w:sz w:val="28"/>
          <w:szCs w:val="28"/>
        </w:rPr>
        <w:t xml:space="preserve">мах электроэнергии, подлежащей оплате по сниженным тарифам (далее - справка). Справка оформляется Министерством экономического развития и торговли Камчатского края предприятиям расположенным в </w:t>
      </w:r>
      <w:proofErr w:type="gramStart"/>
      <w:r w:rsidRPr="0050739E">
        <w:rPr>
          <w:rFonts w:ascii="Times New Roman" w:hAnsi="Times New Roman" w:cs="Times New Roman"/>
          <w:sz w:val="28"/>
          <w:szCs w:val="28"/>
        </w:rPr>
        <w:t>Петропавловск-Камчатском</w:t>
      </w:r>
      <w:proofErr w:type="gramEnd"/>
      <w:r w:rsidRPr="0050739E">
        <w:rPr>
          <w:rFonts w:ascii="Times New Roman" w:hAnsi="Times New Roman" w:cs="Times New Roman"/>
          <w:sz w:val="28"/>
          <w:szCs w:val="28"/>
        </w:rPr>
        <w:t xml:space="preserve"> городском округе и Елизовском муниципальном районе в Камча</w:t>
      </w:r>
      <w:r w:rsidRPr="0050739E">
        <w:rPr>
          <w:rFonts w:ascii="Times New Roman" w:hAnsi="Times New Roman" w:cs="Times New Roman"/>
          <w:sz w:val="28"/>
          <w:szCs w:val="28"/>
        </w:rPr>
        <w:t>т</w:t>
      </w:r>
      <w:r w:rsidRPr="0050739E">
        <w:rPr>
          <w:rFonts w:ascii="Times New Roman" w:hAnsi="Times New Roman" w:cs="Times New Roman"/>
          <w:sz w:val="28"/>
          <w:szCs w:val="28"/>
        </w:rPr>
        <w:t>ском крае в 2-дневный срок, после подачи предприятиями документов, указа</w:t>
      </w:r>
      <w:r w:rsidRPr="0050739E">
        <w:rPr>
          <w:rFonts w:ascii="Times New Roman" w:hAnsi="Times New Roman" w:cs="Times New Roman"/>
          <w:sz w:val="28"/>
          <w:szCs w:val="28"/>
        </w:rPr>
        <w:t>н</w:t>
      </w:r>
      <w:r w:rsidRPr="0050739E">
        <w:rPr>
          <w:rFonts w:ascii="Times New Roman" w:hAnsi="Times New Roman" w:cs="Times New Roman"/>
          <w:sz w:val="28"/>
          <w:szCs w:val="28"/>
        </w:rPr>
        <w:t xml:space="preserve">ных в </w:t>
      </w:r>
      <w:hyperlink w:anchor="P4024" w:history="1">
        <w:r w:rsidRPr="0050739E">
          <w:rPr>
            <w:rFonts w:ascii="Times New Roman" w:hAnsi="Times New Roman" w:cs="Times New Roman"/>
            <w:sz w:val="28"/>
            <w:szCs w:val="28"/>
          </w:rPr>
          <w:t>части 8</w:t>
        </w:r>
      </w:hyperlink>
      <w:r w:rsidRPr="0050739E">
        <w:rPr>
          <w:rFonts w:ascii="Times New Roman" w:hAnsi="Times New Roman" w:cs="Times New Roman"/>
          <w:sz w:val="28"/>
          <w:szCs w:val="28"/>
        </w:rPr>
        <w:t xml:space="preserve"> настоящего Порядка, и скрепляются подписью и печатью.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11. Рекомендовать местным администрациям соответствующих городских округов и муниципальных районов в Камчатском крае оформлять справку предприятиям, расположенным на соответствующих территориях городского округа, муниципального района в Камчатском крае, за исключением Петропа</w:t>
      </w:r>
      <w:r w:rsidRPr="0050739E">
        <w:rPr>
          <w:rFonts w:ascii="Times New Roman" w:hAnsi="Times New Roman" w:cs="Times New Roman"/>
          <w:sz w:val="28"/>
          <w:szCs w:val="28"/>
        </w:rPr>
        <w:t>в</w:t>
      </w:r>
      <w:r w:rsidRPr="0050739E">
        <w:rPr>
          <w:rFonts w:ascii="Times New Roman" w:hAnsi="Times New Roman" w:cs="Times New Roman"/>
          <w:sz w:val="28"/>
          <w:szCs w:val="28"/>
        </w:rPr>
        <w:t xml:space="preserve">ловск-Камчатского городского округа и Елизовского муниципального района в Камчатском крае, в 2-дневный срок, после подачи предприятиями документов, указанных в </w:t>
      </w:r>
      <w:hyperlink w:anchor="P4024" w:history="1">
        <w:r w:rsidRPr="0050739E">
          <w:rPr>
            <w:rFonts w:ascii="Times New Roman" w:hAnsi="Times New Roman" w:cs="Times New Roman"/>
            <w:sz w:val="28"/>
            <w:szCs w:val="28"/>
          </w:rPr>
          <w:t>части 8</w:t>
        </w:r>
      </w:hyperlink>
      <w:r w:rsidRPr="0050739E">
        <w:rPr>
          <w:rFonts w:ascii="Times New Roman" w:hAnsi="Times New Roman" w:cs="Times New Roman"/>
          <w:sz w:val="28"/>
          <w:szCs w:val="28"/>
        </w:rPr>
        <w:t xml:space="preserve"> настоящего Порядка. Справка должна скрепляться подп</w:t>
      </w:r>
      <w:r w:rsidRPr="0050739E">
        <w:rPr>
          <w:rFonts w:ascii="Times New Roman" w:hAnsi="Times New Roman" w:cs="Times New Roman"/>
          <w:sz w:val="28"/>
          <w:szCs w:val="28"/>
        </w:rPr>
        <w:t>и</w:t>
      </w:r>
      <w:r w:rsidRPr="0050739E">
        <w:rPr>
          <w:rFonts w:ascii="Times New Roman" w:hAnsi="Times New Roman" w:cs="Times New Roman"/>
          <w:sz w:val="28"/>
          <w:szCs w:val="28"/>
        </w:rPr>
        <w:t>сью и печатью.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12. Оформленные справки в 5-дневный срок, следующий за расчетным п</w:t>
      </w:r>
      <w:r w:rsidRPr="0050739E">
        <w:rPr>
          <w:rFonts w:ascii="Times New Roman" w:hAnsi="Times New Roman" w:cs="Times New Roman"/>
          <w:sz w:val="28"/>
          <w:szCs w:val="28"/>
        </w:rPr>
        <w:t>е</w:t>
      </w:r>
      <w:r w:rsidRPr="0050739E">
        <w:rPr>
          <w:rFonts w:ascii="Times New Roman" w:hAnsi="Times New Roman" w:cs="Times New Roman"/>
          <w:sz w:val="28"/>
          <w:szCs w:val="28"/>
        </w:rPr>
        <w:t xml:space="preserve">риодом, представляются предприятиями в </w:t>
      </w:r>
      <w:proofErr w:type="spellStart"/>
      <w:r w:rsidRPr="0050739E">
        <w:rPr>
          <w:rFonts w:ascii="Times New Roman" w:hAnsi="Times New Roman" w:cs="Times New Roman"/>
          <w:sz w:val="28"/>
          <w:szCs w:val="28"/>
        </w:rPr>
        <w:t>энергоснабжающие</w:t>
      </w:r>
      <w:proofErr w:type="spellEnd"/>
      <w:r w:rsidRPr="0050739E">
        <w:rPr>
          <w:rFonts w:ascii="Times New Roman" w:hAnsi="Times New Roman" w:cs="Times New Roman"/>
          <w:sz w:val="28"/>
          <w:szCs w:val="28"/>
        </w:rPr>
        <w:t xml:space="preserve"> организации и </w:t>
      </w:r>
      <w:r w:rsidRPr="0050739E">
        <w:rPr>
          <w:rFonts w:ascii="Times New Roman" w:hAnsi="Times New Roman" w:cs="Times New Roman"/>
          <w:sz w:val="28"/>
          <w:szCs w:val="28"/>
        </w:rPr>
        <w:lastRenderedPageBreak/>
        <w:t>являются основанием для предоставления сниженного тарифа.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13. Министерство экономического развития и торговли Камчатского края и орган государственного финансового контроля осуществляют обязательную проверку соблюдения условий, целей и порядка предоставления субсидий эне</w:t>
      </w:r>
      <w:r w:rsidRPr="0050739E">
        <w:rPr>
          <w:rFonts w:ascii="Times New Roman" w:hAnsi="Times New Roman" w:cs="Times New Roman"/>
          <w:sz w:val="28"/>
          <w:szCs w:val="28"/>
        </w:rPr>
        <w:t>р</w:t>
      </w:r>
      <w:r w:rsidRPr="0050739E">
        <w:rPr>
          <w:rFonts w:ascii="Times New Roman" w:hAnsi="Times New Roman" w:cs="Times New Roman"/>
          <w:sz w:val="28"/>
          <w:szCs w:val="28"/>
        </w:rPr>
        <w:t>госнабжающими организациями.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При предоставлении субсидий обязательным условием их предоставления, включаемым в соглашения о предоставлении субсидий, является согласие эне</w:t>
      </w:r>
      <w:r w:rsidRPr="0050739E">
        <w:rPr>
          <w:rFonts w:ascii="Times New Roman" w:hAnsi="Times New Roman" w:cs="Times New Roman"/>
          <w:sz w:val="28"/>
          <w:szCs w:val="28"/>
        </w:rPr>
        <w:t>р</w:t>
      </w:r>
      <w:r w:rsidRPr="0050739E">
        <w:rPr>
          <w:rFonts w:ascii="Times New Roman" w:hAnsi="Times New Roman" w:cs="Times New Roman"/>
          <w:sz w:val="28"/>
          <w:szCs w:val="28"/>
        </w:rPr>
        <w:t>госнабжающих организаций на осуществление Министерством экономического развития и торговли Камчатского края и органом государственного финансов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го контроля проверок соблюдения энергоснабжающими организациями усл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вий, целей и порядка их предоставления.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4033"/>
      <w:bookmarkEnd w:id="9"/>
      <w:r w:rsidRPr="0050739E">
        <w:rPr>
          <w:rFonts w:ascii="Times New Roman" w:hAnsi="Times New Roman" w:cs="Times New Roman"/>
          <w:sz w:val="28"/>
          <w:szCs w:val="28"/>
        </w:rPr>
        <w:t>14. В случае использования субсидии не по целевому назначению получ</w:t>
      </w:r>
      <w:r w:rsidRPr="0050739E">
        <w:rPr>
          <w:rFonts w:ascii="Times New Roman" w:hAnsi="Times New Roman" w:cs="Times New Roman"/>
          <w:sz w:val="28"/>
          <w:szCs w:val="28"/>
        </w:rPr>
        <w:t>а</w:t>
      </w:r>
      <w:r w:rsidRPr="0050739E">
        <w:rPr>
          <w:rFonts w:ascii="Times New Roman" w:hAnsi="Times New Roman" w:cs="Times New Roman"/>
          <w:sz w:val="28"/>
          <w:szCs w:val="28"/>
        </w:rPr>
        <w:t>тель субсидии возвращает полученную субсидию на лицевой счет Министе</w:t>
      </w:r>
      <w:r w:rsidRPr="0050739E">
        <w:rPr>
          <w:rFonts w:ascii="Times New Roman" w:hAnsi="Times New Roman" w:cs="Times New Roman"/>
          <w:sz w:val="28"/>
          <w:szCs w:val="28"/>
        </w:rPr>
        <w:t>р</w:t>
      </w:r>
      <w:r w:rsidRPr="0050739E">
        <w:rPr>
          <w:rFonts w:ascii="Times New Roman" w:hAnsi="Times New Roman" w:cs="Times New Roman"/>
          <w:sz w:val="28"/>
          <w:szCs w:val="28"/>
        </w:rPr>
        <w:t>ства экономического развития, предпринимательства и торговли Камчатского края.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Возврат субсидии в краевой бюджет производится получателем субсидии в течение 10 рабочих дней со дня получения уведомления Министерства экон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мического развития, предпринимательства и торговли Камчатского края.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4035"/>
      <w:bookmarkEnd w:id="10"/>
      <w:r w:rsidRPr="0050739E">
        <w:rPr>
          <w:rFonts w:ascii="Times New Roman" w:hAnsi="Times New Roman" w:cs="Times New Roman"/>
          <w:sz w:val="28"/>
          <w:szCs w:val="28"/>
        </w:rPr>
        <w:t xml:space="preserve">15. В случае нарушения энергоснабжающими организациями условий предоставления субсидий, установленных настоящим Порядком, </w:t>
      </w:r>
      <w:proofErr w:type="spellStart"/>
      <w:r w:rsidRPr="0050739E">
        <w:rPr>
          <w:rFonts w:ascii="Times New Roman" w:hAnsi="Times New Roman" w:cs="Times New Roman"/>
          <w:sz w:val="28"/>
          <w:szCs w:val="28"/>
        </w:rPr>
        <w:t>энергосна</w:t>
      </w:r>
      <w:r w:rsidRPr="0050739E">
        <w:rPr>
          <w:rFonts w:ascii="Times New Roman" w:hAnsi="Times New Roman" w:cs="Times New Roman"/>
          <w:sz w:val="28"/>
          <w:szCs w:val="28"/>
        </w:rPr>
        <w:t>б</w:t>
      </w:r>
      <w:r w:rsidRPr="0050739E">
        <w:rPr>
          <w:rFonts w:ascii="Times New Roman" w:hAnsi="Times New Roman" w:cs="Times New Roman"/>
          <w:sz w:val="28"/>
          <w:szCs w:val="28"/>
        </w:rPr>
        <w:t>жающие</w:t>
      </w:r>
      <w:proofErr w:type="spellEnd"/>
      <w:r w:rsidRPr="0050739E">
        <w:rPr>
          <w:rFonts w:ascii="Times New Roman" w:hAnsi="Times New Roman" w:cs="Times New Roman"/>
          <w:sz w:val="28"/>
          <w:szCs w:val="28"/>
        </w:rPr>
        <w:t xml:space="preserve"> организации осуществляют возврат в краевой бюджет предоставле</w:t>
      </w:r>
      <w:r w:rsidRPr="0050739E">
        <w:rPr>
          <w:rFonts w:ascii="Times New Roman" w:hAnsi="Times New Roman" w:cs="Times New Roman"/>
          <w:sz w:val="28"/>
          <w:szCs w:val="28"/>
        </w:rPr>
        <w:t>н</w:t>
      </w:r>
      <w:r w:rsidRPr="0050739E">
        <w:rPr>
          <w:rFonts w:ascii="Times New Roman" w:hAnsi="Times New Roman" w:cs="Times New Roman"/>
          <w:sz w:val="28"/>
          <w:szCs w:val="28"/>
        </w:rPr>
        <w:t>ных бюджетных средств на основании уведомления Министерства экономич</w:t>
      </w:r>
      <w:r w:rsidRPr="0050739E">
        <w:rPr>
          <w:rFonts w:ascii="Times New Roman" w:hAnsi="Times New Roman" w:cs="Times New Roman"/>
          <w:sz w:val="28"/>
          <w:szCs w:val="28"/>
        </w:rPr>
        <w:t>е</w:t>
      </w:r>
      <w:r w:rsidRPr="0050739E">
        <w:rPr>
          <w:rFonts w:ascii="Times New Roman" w:hAnsi="Times New Roman" w:cs="Times New Roman"/>
          <w:sz w:val="28"/>
          <w:szCs w:val="28"/>
        </w:rPr>
        <w:t>ского развития, предпринимательства и торговли Камчатского края в течение 30 календарных дней со дня получения указанного уведомления.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4036"/>
      <w:bookmarkEnd w:id="11"/>
      <w:r w:rsidRPr="0050739E">
        <w:rPr>
          <w:rFonts w:ascii="Times New Roman" w:hAnsi="Times New Roman" w:cs="Times New Roman"/>
          <w:sz w:val="28"/>
          <w:szCs w:val="28"/>
        </w:rPr>
        <w:t>16. Остатки субсидий, не использованные получателем субсидий в отче</w:t>
      </w:r>
      <w:r w:rsidRPr="0050739E">
        <w:rPr>
          <w:rFonts w:ascii="Times New Roman" w:hAnsi="Times New Roman" w:cs="Times New Roman"/>
          <w:sz w:val="28"/>
          <w:szCs w:val="28"/>
        </w:rPr>
        <w:t>т</w:t>
      </w:r>
      <w:r w:rsidRPr="0050739E">
        <w:rPr>
          <w:rFonts w:ascii="Times New Roman" w:hAnsi="Times New Roman" w:cs="Times New Roman"/>
          <w:sz w:val="28"/>
          <w:szCs w:val="28"/>
        </w:rPr>
        <w:t>ном финансовом году, в случаях, предусмотренных соглашениями о предоста</w:t>
      </w:r>
      <w:r w:rsidRPr="0050739E">
        <w:rPr>
          <w:rFonts w:ascii="Times New Roman" w:hAnsi="Times New Roman" w:cs="Times New Roman"/>
          <w:sz w:val="28"/>
          <w:szCs w:val="28"/>
        </w:rPr>
        <w:t>в</w:t>
      </w:r>
      <w:r w:rsidRPr="0050739E">
        <w:rPr>
          <w:rFonts w:ascii="Times New Roman" w:hAnsi="Times New Roman" w:cs="Times New Roman"/>
          <w:sz w:val="28"/>
          <w:szCs w:val="28"/>
        </w:rPr>
        <w:t>лении субсидий, подлежат возврату в краевой бюджет в течение 30 календа</w:t>
      </w:r>
      <w:r w:rsidRPr="0050739E">
        <w:rPr>
          <w:rFonts w:ascii="Times New Roman" w:hAnsi="Times New Roman" w:cs="Times New Roman"/>
          <w:sz w:val="28"/>
          <w:szCs w:val="28"/>
        </w:rPr>
        <w:t>р</w:t>
      </w:r>
      <w:r w:rsidRPr="0050739E">
        <w:rPr>
          <w:rFonts w:ascii="Times New Roman" w:hAnsi="Times New Roman" w:cs="Times New Roman"/>
          <w:sz w:val="28"/>
          <w:szCs w:val="28"/>
        </w:rPr>
        <w:t>ных дней со дня получения уведомления Министерства экономического разв</w:t>
      </w:r>
      <w:r w:rsidRPr="0050739E">
        <w:rPr>
          <w:rFonts w:ascii="Times New Roman" w:hAnsi="Times New Roman" w:cs="Times New Roman"/>
          <w:sz w:val="28"/>
          <w:szCs w:val="28"/>
        </w:rPr>
        <w:t>и</w:t>
      </w:r>
      <w:r w:rsidRPr="0050739E">
        <w:rPr>
          <w:rFonts w:ascii="Times New Roman" w:hAnsi="Times New Roman" w:cs="Times New Roman"/>
          <w:sz w:val="28"/>
          <w:szCs w:val="28"/>
        </w:rPr>
        <w:t>тия, предпринимательства и торговли Камчатского края.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 xml:space="preserve">17. Уведомление о возврате субсидии в краевой бюджет направляется </w:t>
      </w:r>
      <w:proofErr w:type="spellStart"/>
      <w:r w:rsidRPr="0050739E">
        <w:rPr>
          <w:rFonts w:ascii="Times New Roman" w:hAnsi="Times New Roman" w:cs="Times New Roman"/>
          <w:sz w:val="28"/>
          <w:szCs w:val="28"/>
        </w:rPr>
        <w:t>энергоснабжающей</w:t>
      </w:r>
      <w:proofErr w:type="spellEnd"/>
      <w:r w:rsidRPr="0050739E">
        <w:rPr>
          <w:rFonts w:ascii="Times New Roman" w:hAnsi="Times New Roman" w:cs="Times New Roman"/>
          <w:sz w:val="28"/>
          <w:szCs w:val="28"/>
        </w:rPr>
        <w:t xml:space="preserve"> организации Министерством экономического развития и торговли Камчатского края в пятидневный срок со дня установления случаев предусмотренных </w:t>
      </w:r>
      <w:hyperlink w:anchor="P4033" w:history="1">
        <w:r w:rsidRPr="0050739E">
          <w:rPr>
            <w:rFonts w:ascii="Times New Roman" w:hAnsi="Times New Roman" w:cs="Times New Roman"/>
            <w:sz w:val="28"/>
            <w:szCs w:val="28"/>
          </w:rPr>
          <w:t>пунктами 14</w:t>
        </w:r>
      </w:hyperlink>
      <w:r w:rsidRPr="0050739E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035" w:history="1">
        <w:r w:rsidRPr="0050739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50739E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036" w:history="1">
        <w:r w:rsidRPr="0050739E">
          <w:rPr>
            <w:rFonts w:ascii="Times New Roman" w:hAnsi="Times New Roman" w:cs="Times New Roman"/>
            <w:sz w:val="28"/>
            <w:szCs w:val="28"/>
          </w:rPr>
          <w:t>16</w:t>
        </w:r>
      </w:hyperlink>
      <w:r w:rsidRPr="0050739E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26000" w:rsidRPr="0050739E" w:rsidRDefault="00526000" w:rsidP="0052600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17EB3" w:rsidRPr="0050739E">
        <w:rPr>
          <w:rFonts w:ascii="Times New Roman" w:hAnsi="Times New Roman" w:cs="Times New Roman"/>
          <w:sz w:val="28"/>
          <w:szCs w:val="28"/>
        </w:rPr>
        <w:t>№</w:t>
      </w:r>
      <w:r w:rsidRPr="0050739E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526000" w:rsidRPr="0050739E" w:rsidRDefault="00526000" w:rsidP="0052600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 xml:space="preserve">к подпрограмме 4 </w:t>
      </w:r>
      <w:r w:rsidR="00B17EB3" w:rsidRPr="0050739E">
        <w:rPr>
          <w:rFonts w:ascii="Times New Roman" w:hAnsi="Times New Roman" w:cs="Times New Roman"/>
          <w:sz w:val="28"/>
          <w:szCs w:val="28"/>
        </w:rPr>
        <w:t>«</w:t>
      </w:r>
      <w:r w:rsidRPr="0050739E">
        <w:rPr>
          <w:rFonts w:ascii="Times New Roman" w:hAnsi="Times New Roman" w:cs="Times New Roman"/>
          <w:sz w:val="28"/>
          <w:szCs w:val="28"/>
        </w:rPr>
        <w:t>Обеспечение</w:t>
      </w:r>
    </w:p>
    <w:p w:rsidR="00526000" w:rsidRPr="0050739E" w:rsidRDefault="00526000" w:rsidP="0052600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дост</w:t>
      </w:r>
      <w:r w:rsidR="00B17EB3" w:rsidRPr="0050739E">
        <w:rPr>
          <w:rFonts w:ascii="Times New Roman" w:hAnsi="Times New Roman" w:cs="Times New Roman"/>
          <w:sz w:val="28"/>
          <w:szCs w:val="28"/>
        </w:rPr>
        <w:t>упности энергетических ресурсов»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6000" w:rsidRPr="0050739E" w:rsidRDefault="00B17EB3" w:rsidP="005260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2" w:name="P4047"/>
      <w:bookmarkEnd w:id="12"/>
      <w:r w:rsidRPr="0050739E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526000" w:rsidRPr="0050739E" w:rsidRDefault="00B17EB3" w:rsidP="005260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0739E">
        <w:rPr>
          <w:rFonts w:ascii="Times New Roman" w:hAnsi="Times New Roman" w:cs="Times New Roman"/>
          <w:b w:val="0"/>
          <w:sz w:val="28"/>
          <w:szCs w:val="28"/>
        </w:rPr>
        <w:t>предоставления субсидий</w:t>
      </w:r>
    </w:p>
    <w:p w:rsidR="00526000" w:rsidRPr="0050739E" w:rsidRDefault="00B17EB3" w:rsidP="005260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0739E">
        <w:rPr>
          <w:rFonts w:ascii="Times New Roman" w:hAnsi="Times New Roman" w:cs="Times New Roman"/>
          <w:b w:val="0"/>
          <w:sz w:val="28"/>
          <w:szCs w:val="28"/>
        </w:rPr>
        <w:t>из краевого бюджета предприятиям, осуществляющим</w:t>
      </w:r>
    </w:p>
    <w:p w:rsidR="00526000" w:rsidRPr="0050739E" w:rsidRDefault="00B17EB3" w:rsidP="005260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0739E">
        <w:rPr>
          <w:rFonts w:ascii="Times New Roman" w:hAnsi="Times New Roman" w:cs="Times New Roman"/>
          <w:b w:val="0"/>
          <w:sz w:val="28"/>
          <w:szCs w:val="28"/>
        </w:rPr>
        <w:t>поставки газа, в целях возмещения недополученных доходов</w:t>
      </w:r>
    </w:p>
    <w:p w:rsidR="00526000" w:rsidRPr="0050739E" w:rsidRDefault="00B17EB3" w:rsidP="005260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0739E">
        <w:rPr>
          <w:rFonts w:ascii="Times New Roman" w:hAnsi="Times New Roman" w:cs="Times New Roman"/>
          <w:b w:val="0"/>
          <w:sz w:val="28"/>
          <w:szCs w:val="28"/>
        </w:rPr>
        <w:t>в связи со снижением цены на природный газ для</w:t>
      </w:r>
    </w:p>
    <w:p w:rsidR="00526000" w:rsidRPr="0050739E" w:rsidRDefault="00B17EB3" w:rsidP="005260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0739E">
        <w:rPr>
          <w:rFonts w:ascii="Times New Roman" w:hAnsi="Times New Roman" w:cs="Times New Roman"/>
          <w:b w:val="0"/>
          <w:sz w:val="28"/>
          <w:szCs w:val="28"/>
        </w:rPr>
        <w:t>потребителей Камчатского края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4057"/>
      <w:bookmarkEnd w:id="13"/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со </w:t>
      </w:r>
      <w:hyperlink r:id="rId14" w:history="1">
        <w:r w:rsidRPr="0050739E">
          <w:rPr>
            <w:rFonts w:ascii="Times New Roman" w:hAnsi="Times New Roman" w:cs="Times New Roman"/>
            <w:sz w:val="28"/>
            <w:szCs w:val="28"/>
          </w:rPr>
          <w:t>статьей 78</w:t>
        </w:r>
      </w:hyperlink>
      <w:r w:rsidRPr="0050739E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lastRenderedPageBreak/>
        <w:t>го кодекса Российской Федерации и регламентирует предоставление субсидий из краевого бюджета предприятиям, осуществляющим поставки газа, в целях возмещения недополученных доходов в связи со снижением цены на приро</w:t>
      </w:r>
      <w:r w:rsidRPr="0050739E">
        <w:rPr>
          <w:rFonts w:ascii="Times New Roman" w:hAnsi="Times New Roman" w:cs="Times New Roman"/>
          <w:sz w:val="28"/>
          <w:szCs w:val="28"/>
        </w:rPr>
        <w:t>д</w:t>
      </w:r>
      <w:r w:rsidRPr="0050739E">
        <w:rPr>
          <w:rFonts w:ascii="Times New Roman" w:hAnsi="Times New Roman" w:cs="Times New Roman"/>
          <w:sz w:val="28"/>
          <w:szCs w:val="28"/>
        </w:rPr>
        <w:t>ный газ для потребителей Камчатского края.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2. Субсидии предоставляются предприятиям, осуществляющим поставки газа потребителям Соболевского района Камчатского края по тарифам, не обеспечивающим возмещение издержек (далее соответственно - субсидия, п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лучатель субсидии).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3. Предоставление субсидий осуществляется в пределах бюджетных асси</w:t>
      </w:r>
      <w:r w:rsidRPr="0050739E">
        <w:rPr>
          <w:rFonts w:ascii="Times New Roman" w:hAnsi="Times New Roman" w:cs="Times New Roman"/>
          <w:sz w:val="28"/>
          <w:szCs w:val="28"/>
        </w:rPr>
        <w:t>г</w:t>
      </w:r>
      <w:r w:rsidRPr="0050739E">
        <w:rPr>
          <w:rFonts w:ascii="Times New Roman" w:hAnsi="Times New Roman" w:cs="Times New Roman"/>
          <w:sz w:val="28"/>
          <w:szCs w:val="28"/>
        </w:rPr>
        <w:t>нований, предусмотренных в законе Камчатского края о краевом бюджете на соответствующий финансовый год и на плановый период и лимитов бюдже</w:t>
      </w:r>
      <w:r w:rsidRPr="0050739E">
        <w:rPr>
          <w:rFonts w:ascii="Times New Roman" w:hAnsi="Times New Roman" w:cs="Times New Roman"/>
          <w:sz w:val="28"/>
          <w:szCs w:val="28"/>
        </w:rPr>
        <w:t>т</w:t>
      </w:r>
      <w:r w:rsidRPr="0050739E">
        <w:rPr>
          <w:rFonts w:ascii="Times New Roman" w:hAnsi="Times New Roman" w:cs="Times New Roman"/>
          <w:sz w:val="28"/>
          <w:szCs w:val="28"/>
        </w:rPr>
        <w:t xml:space="preserve">ных обязательств, утвержденных Министерству экономического развития, предпринимательства и торговли Камчатского края на цели, предусмотренные </w:t>
      </w:r>
      <w:hyperlink w:anchor="P4057" w:history="1">
        <w:r w:rsidRPr="0050739E">
          <w:rPr>
            <w:rFonts w:ascii="Times New Roman" w:hAnsi="Times New Roman" w:cs="Times New Roman"/>
            <w:sz w:val="28"/>
            <w:szCs w:val="28"/>
          </w:rPr>
          <w:t>частью 1</w:t>
        </w:r>
      </w:hyperlink>
      <w:r w:rsidRPr="0050739E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4. Условиями предоставления субсидии являются: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1) заключение соглашения о предоставлении субсидии между Министе</w:t>
      </w:r>
      <w:r w:rsidRPr="0050739E">
        <w:rPr>
          <w:rFonts w:ascii="Times New Roman" w:hAnsi="Times New Roman" w:cs="Times New Roman"/>
          <w:sz w:val="28"/>
          <w:szCs w:val="28"/>
        </w:rPr>
        <w:t>р</w:t>
      </w:r>
      <w:r w:rsidRPr="0050739E">
        <w:rPr>
          <w:rFonts w:ascii="Times New Roman" w:hAnsi="Times New Roman" w:cs="Times New Roman"/>
          <w:sz w:val="28"/>
          <w:szCs w:val="28"/>
        </w:rPr>
        <w:t>ством экономического развития и торговли Камчатского края и получателем субсидии.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2) использование субсидии по целевому назначению;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3) представление получателем субсидии на согласование в Региональную службу по тарифам и ценам Камчатского края не позднее 6 числа месяца, сл</w:t>
      </w:r>
      <w:r w:rsidRPr="0050739E">
        <w:rPr>
          <w:rFonts w:ascii="Times New Roman" w:hAnsi="Times New Roman" w:cs="Times New Roman"/>
          <w:sz w:val="28"/>
          <w:szCs w:val="28"/>
        </w:rPr>
        <w:t>е</w:t>
      </w:r>
      <w:r w:rsidRPr="0050739E">
        <w:rPr>
          <w:rFonts w:ascii="Times New Roman" w:hAnsi="Times New Roman" w:cs="Times New Roman"/>
          <w:sz w:val="28"/>
          <w:szCs w:val="28"/>
        </w:rPr>
        <w:t>дующего за отчетным, следующих документов: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4067"/>
      <w:bookmarkEnd w:id="14"/>
      <w:r w:rsidRPr="0050739E">
        <w:rPr>
          <w:rFonts w:ascii="Times New Roman" w:hAnsi="Times New Roman" w:cs="Times New Roman"/>
          <w:sz w:val="28"/>
          <w:szCs w:val="28"/>
        </w:rPr>
        <w:t>а) отчета о фактических объемах поставки газа в разрезе потребителей С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болевского района Камчатского края за отчетный месяц;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б) документов, подтверждающих фактические объемы поставки газа п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требителям Соболевского района Камчатского края за отчетный месяц (догов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ры поставки газа, двусторонние акты приема-поставки природного газа);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4069"/>
      <w:bookmarkEnd w:id="15"/>
      <w:r w:rsidRPr="0050739E">
        <w:rPr>
          <w:rFonts w:ascii="Times New Roman" w:hAnsi="Times New Roman" w:cs="Times New Roman"/>
          <w:sz w:val="28"/>
          <w:szCs w:val="28"/>
        </w:rPr>
        <w:t>в) расчета объемов недополученных доходов, подлежащих субсидиров</w:t>
      </w:r>
      <w:r w:rsidRPr="0050739E">
        <w:rPr>
          <w:rFonts w:ascii="Times New Roman" w:hAnsi="Times New Roman" w:cs="Times New Roman"/>
          <w:sz w:val="28"/>
          <w:szCs w:val="28"/>
        </w:rPr>
        <w:t>а</w:t>
      </w:r>
      <w:r w:rsidRPr="0050739E">
        <w:rPr>
          <w:rFonts w:ascii="Times New Roman" w:hAnsi="Times New Roman" w:cs="Times New Roman"/>
          <w:sz w:val="28"/>
          <w:szCs w:val="28"/>
        </w:rPr>
        <w:t>нию за отчетный месяц, по форме, утвержденной Министерством экономич</w:t>
      </w:r>
      <w:r w:rsidRPr="0050739E">
        <w:rPr>
          <w:rFonts w:ascii="Times New Roman" w:hAnsi="Times New Roman" w:cs="Times New Roman"/>
          <w:sz w:val="28"/>
          <w:szCs w:val="28"/>
        </w:rPr>
        <w:t>е</w:t>
      </w:r>
      <w:r w:rsidRPr="0050739E">
        <w:rPr>
          <w:rFonts w:ascii="Times New Roman" w:hAnsi="Times New Roman" w:cs="Times New Roman"/>
          <w:sz w:val="28"/>
          <w:szCs w:val="28"/>
        </w:rPr>
        <w:t>ского развития и торговли Камчатского края;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г) отчета о фактических затратах на добычу, подготовку и транспортировку газа для потребителей Соболевского района Камчатского края за полугодие, год;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4071"/>
      <w:bookmarkEnd w:id="16"/>
      <w:r w:rsidRPr="0050739E">
        <w:rPr>
          <w:rFonts w:ascii="Times New Roman" w:hAnsi="Times New Roman" w:cs="Times New Roman"/>
          <w:sz w:val="28"/>
          <w:szCs w:val="28"/>
        </w:rPr>
        <w:t xml:space="preserve">4) представление получателем субсидии в Министерство экономического развития и торговли Камчатского края ежемесячно не позднее 12 числа месяца, следующего за отчетным, документов, указанных в </w:t>
      </w:r>
      <w:hyperlink w:anchor="P4067" w:history="1">
        <w:r w:rsidRPr="0050739E">
          <w:rPr>
            <w:rFonts w:ascii="Times New Roman" w:hAnsi="Times New Roman" w:cs="Times New Roman"/>
            <w:sz w:val="28"/>
            <w:szCs w:val="28"/>
          </w:rPr>
          <w:t>подпунктах "а"</w:t>
        </w:r>
      </w:hyperlink>
      <w:r w:rsidRPr="0050739E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4069" w:history="1">
        <w:r w:rsidRPr="0050739E">
          <w:rPr>
            <w:rFonts w:ascii="Times New Roman" w:hAnsi="Times New Roman" w:cs="Times New Roman"/>
            <w:sz w:val="28"/>
            <w:szCs w:val="28"/>
          </w:rPr>
          <w:t>"в"</w:t>
        </w:r>
      </w:hyperlink>
      <w:r w:rsidRPr="0050739E">
        <w:rPr>
          <w:rFonts w:ascii="Times New Roman" w:hAnsi="Times New Roman" w:cs="Times New Roman"/>
          <w:sz w:val="28"/>
          <w:szCs w:val="28"/>
        </w:rPr>
        <w:t xml:space="preserve"> пункта 3 настоящей части, согласованных с Региональной службой по тарифам и ц</w:t>
      </w:r>
      <w:r w:rsidRPr="0050739E">
        <w:rPr>
          <w:rFonts w:ascii="Times New Roman" w:hAnsi="Times New Roman" w:cs="Times New Roman"/>
          <w:sz w:val="28"/>
          <w:szCs w:val="28"/>
        </w:rPr>
        <w:t>е</w:t>
      </w:r>
      <w:r w:rsidRPr="0050739E">
        <w:rPr>
          <w:rFonts w:ascii="Times New Roman" w:hAnsi="Times New Roman" w:cs="Times New Roman"/>
          <w:sz w:val="28"/>
          <w:szCs w:val="28"/>
        </w:rPr>
        <w:t>нам Камчатского края;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5) представление получателем субсидии в Министерство экономического развития и торговли Камчатского края не позднее 25 января года, следующего за отчетным финансовым годом акта сверки об использовании бюджетных средств за отчетный финансовый год.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6) включение в соглашение о предоставлении субсидий согласия энерг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снабжающих организаций на осуществление Министерством экономического развития и торговли Камчатского края и органом государственного финансов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lastRenderedPageBreak/>
        <w:t>го контроля проверок соблюдения энергоснабжающими организациями усл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вий, целей и порядка их предоставления и запрета приобретения энергосна</w:t>
      </w:r>
      <w:r w:rsidRPr="0050739E">
        <w:rPr>
          <w:rFonts w:ascii="Times New Roman" w:hAnsi="Times New Roman" w:cs="Times New Roman"/>
          <w:sz w:val="28"/>
          <w:szCs w:val="28"/>
        </w:rPr>
        <w:t>б</w:t>
      </w:r>
      <w:r w:rsidRPr="0050739E">
        <w:rPr>
          <w:rFonts w:ascii="Times New Roman" w:hAnsi="Times New Roman" w:cs="Times New Roman"/>
          <w:sz w:val="28"/>
          <w:szCs w:val="28"/>
        </w:rPr>
        <w:t>жающими организациями за счет полученных средств иностранной валюты (за исключением операций, осуществляемых в соответствии с валютным законод</w:t>
      </w:r>
      <w:r w:rsidRPr="0050739E">
        <w:rPr>
          <w:rFonts w:ascii="Times New Roman" w:hAnsi="Times New Roman" w:cs="Times New Roman"/>
          <w:sz w:val="28"/>
          <w:szCs w:val="28"/>
        </w:rPr>
        <w:t>а</w:t>
      </w:r>
      <w:r w:rsidRPr="0050739E">
        <w:rPr>
          <w:rFonts w:ascii="Times New Roman" w:hAnsi="Times New Roman" w:cs="Times New Roman"/>
          <w:sz w:val="28"/>
          <w:szCs w:val="28"/>
        </w:rPr>
        <w:t>тельством Российской Федерации при закупке (поставке) высокотехнологичн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го импортного оборудования, сырья и комплектующих изделий, а также св</w:t>
      </w:r>
      <w:r w:rsidRPr="0050739E">
        <w:rPr>
          <w:rFonts w:ascii="Times New Roman" w:hAnsi="Times New Roman" w:cs="Times New Roman"/>
          <w:sz w:val="28"/>
          <w:szCs w:val="28"/>
        </w:rPr>
        <w:t>я</w:t>
      </w:r>
      <w:r w:rsidRPr="0050739E">
        <w:rPr>
          <w:rFonts w:ascii="Times New Roman" w:hAnsi="Times New Roman" w:cs="Times New Roman"/>
          <w:sz w:val="28"/>
          <w:szCs w:val="28"/>
        </w:rPr>
        <w:t>занных с достижением целей предоставления указанных средств иных опер</w:t>
      </w:r>
      <w:r w:rsidRPr="0050739E">
        <w:rPr>
          <w:rFonts w:ascii="Times New Roman" w:hAnsi="Times New Roman" w:cs="Times New Roman"/>
          <w:sz w:val="28"/>
          <w:szCs w:val="28"/>
        </w:rPr>
        <w:t>а</w:t>
      </w:r>
      <w:r w:rsidRPr="0050739E">
        <w:rPr>
          <w:rFonts w:ascii="Times New Roman" w:hAnsi="Times New Roman" w:cs="Times New Roman"/>
          <w:sz w:val="28"/>
          <w:szCs w:val="28"/>
        </w:rPr>
        <w:t>ций, определенных настоящим Порядком).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5. Министерство финансов Камчатского края в соответствии со сводной бюджетной росписью и прогнозом кассовых выплат из краевого бюджета на текущий финансовый год и в пределах бюджетных ассигнований, предусмо</w:t>
      </w:r>
      <w:r w:rsidRPr="0050739E">
        <w:rPr>
          <w:rFonts w:ascii="Times New Roman" w:hAnsi="Times New Roman" w:cs="Times New Roman"/>
          <w:sz w:val="28"/>
          <w:szCs w:val="28"/>
        </w:rPr>
        <w:t>т</w:t>
      </w:r>
      <w:r w:rsidRPr="0050739E">
        <w:rPr>
          <w:rFonts w:ascii="Times New Roman" w:hAnsi="Times New Roman" w:cs="Times New Roman"/>
          <w:sz w:val="28"/>
          <w:szCs w:val="28"/>
        </w:rPr>
        <w:t>ренных на возмещение недополученных доходов получателям субсидий, ос</w:t>
      </w:r>
      <w:r w:rsidRPr="0050739E">
        <w:rPr>
          <w:rFonts w:ascii="Times New Roman" w:hAnsi="Times New Roman" w:cs="Times New Roman"/>
          <w:sz w:val="28"/>
          <w:szCs w:val="28"/>
        </w:rPr>
        <w:t>у</w:t>
      </w:r>
      <w:r w:rsidRPr="0050739E">
        <w:rPr>
          <w:rFonts w:ascii="Times New Roman" w:hAnsi="Times New Roman" w:cs="Times New Roman"/>
          <w:sz w:val="28"/>
          <w:szCs w:val="28"/>
        </w:rPr>
        <w:t>ществляет перечисление бюджетных средств Министерству экономического развития, предпринимательства и торговли Камчатского края в целях напра</w:t>
      </w:r>
      <w:r w:rsidRPr="0050739E">
        <w:rPr>
          <w:rFonts w:ascii="Times New Roman" w:hAnsi="Times New Roman" w:cs="Times New Roman"/>
          <w:sz w:val="28"/>
          <w:szCs w:val="28"/>
        </w:rPr>
        <w:t>в</w:t>
      </w:r>
      <w:r w:rsidRPr="0050739E">
        <w:rPr>
          <w:rFonts w:ascii="Times New Roman" w:hAnsi="Times New Roman" w:cs="Times New Roman"/>
          <w:sz w:val="28"/>
          <w:szCs w:val="28"/>
        </w:rPr>
        <w:t>ления их в форме субсидии получателю субсидии.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6. Перечисление субсидии осуществляется ежемесячно, до конца месяца, следующего за отчетным, в соответствии с приказом Министерства экономич</w:t>
      </w:r>
      <w:r w:rsidRPr="0050739E">
        <w:rPr>
          <w:rFonts w:ascii="Times New Roman" w:hAnsi="Times New Roman" w:cs="Times New Roman"/>
          <w:sz w:val="28"/>
          <w:szCs w:val="28"/>
        </w:rPr>
        <w:t>е</w:t>
      </w:r>
      <w:r w:rsidRPr="0050739E">
        <w:rPr>
          <w:rFonts w:ascii="Times New Roman" w:hAnsi="Times New Roman" w:cs="Times New Roman"/>
          <w:sz w:val="28"/>
          <w:szCs w:val="28"/>
        </w:rPr>
        <w:t>ского развития, предпринимательства и торговли Камчатского края, изданным на основании документов, представленных получателем субсидии в соотве</w:t>
      </w:r>
      <w:r w:rsidRPr="0050739E">
        <w:rPr>
          <w:rFonts w:ascii="Times New Roman" w:hAnsi="Times New Roman" w:cs="Times New Roman"/>
          <w:sz w:val="28"/>
          <w:szCs w:val="28"/>
        </w:rPr>
        <w:t>т</w:t>
      </w:r>
      <w:r w:rsidRPr="0050739E">
        <w:rPr>
          <w:rFonts w:ascii="Times New Roman" w:hAnsi="Times New Roman" w:cs="Times New Roman"/>
          <w:sz w:val="28"/>
          <w:szCs w:val="28"/>
        </w:rPr>
        <w:t xml:space="preserve">ствии с </w:t>
      </w:r>
      <w:hyperlink w:anchor="P4071" w:history="1">
        <w:r w:rsidRPr="0050739E">
          <w:rPr>
            <w:rFonts w:ascii="Times New Roman" w:hAnsi="Times New Roman" w:cs="Times New Roman"/>
            <w:sz w:val="28"/>
            <w:szCs w:val="28"/>
          </w:rPr>
          <w:t>пунктом 4 части 4</w:t>
        </w:r>
      </w:hyperlink>
      <w:r w:rsidRPr="0050739E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7. Субсидия за декабрь текущего финансового года перечисляется Мин</w:t>
      </w:r>
      <w:r w:rsidRPr="0050739E">
        <w:rPr>
          <w:rFonts w:ascii="Times New Roman" w:hAnsi="Times New Roman" w:cs="Times New Roman"/>
          <w:sz w:val="28"/>
          <w:szCs w:val="28"/>
        </w:rPr>
        <w:t>и</w:t>
      </w:r>
      <w:r w:rsidRPr="0050739E">
        <w:rPr>
          <w:rFonts w:ascii="Times New Roman" w:hAnsi="Times New Roman" w:cs="Times New Roman"/>
          <w:sz w:val="28"/>
          <w:szCs w:val="28"/>
        </w:rPr>
        <w:t>стерством экономического развития и торговли Камчатского края в январе сл</w:t>
      </w:r>
      <w:r w:rsidRPr="0050739E">
        <w:rPr>
          <w:rFonts w:ascii="Times New Roman" w:hAnsi="Times New Roman" w:cs="Times New Roman"/>
          <w:sz w:val="28"/>
          <w:szCs w:val="28"/>
        </w:rPr>
        <w:t>е</w:t>
      </w:r>
      <w:r w:rsidRPr="0050739E">
        <w:rPr>
          <w:rFonts w:ascii="Times New Roman" w:hAnsi="Times New Roman" w:cs="Times New Roman"/>
          <w:sz w:val="28"/>
          <w:szCs w:val="28"/>
        </w:rPr>
        <w:t>дующего финансового года после уточнения кредиторской задолженности, подтвержденной получателем субсидии отчетами и актом сверки об использ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вании бюджетных средств за отчетный финансовый год.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8. Министерство экономического развития и торговли Камчатского края и орган государственного финансового контроля осуществляют обязательную проверку соблюдения условий, целей и порядка предоставления субсидий эне</w:t>
      </w:r>
      <w:r w:rsidRPr="0050739E">
        <w:rPr>
          <w:rFonts w:ascii="Times New Roman" w:hAnsi="Times New Roman" w:cs="Times New Roman"/>
          <w:sz w:val="28"/>
          <w:szCs w:val="28"/>
        </w:rPr>
        <w:t>р</w:t>
      </w:r>
      <w:r w:rsidRPr="0050739E">
        <w:rPr>
          <w:rFonts w:ascii="Times New Roman" w:hAnsi="Times New Roman" w:cs="Times New Roman"/>
          <w:sz w:val="28"/>
          <w:szCs w:val="28"/>
        </w:rPr>
        <w:t>госнабжающими организациями.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При предоставлении субсидий обязательным условием их предоставления, включаемым в соглашения о предоставлении субсидий, является согласие эне</w:t>
      </w:r>
      <w:r w:rsidRPr="0050739E">
        <w:rPr>
          <w:rFonts w:ascii="Times New Roman" w:hAnsi="Times New Roman" w:cs="Times New Roman"/>
          <w:sz w:val="28"/>
          <w:szCs w:val="28"/>
        </w:rPr>
        <w:t>р</w:t>
      </w:r>
      <w:r w:rsidRPr="0050739E">
        <w:rPr>
          <w:rFonts w:ascii="Times New Roman" w:hAnsi="Times New Roman" w:cs="Times New Roman"/>
          <w:sz w:val="28"/>
          <w:szCs w:val="28"/>
        </w:rPr>
        <w:t>госнабжающих организаций на осуществление Министерством экономического развития и торговли Камчатского края и органом государственного финансов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го контроля проверок соблюдения энергоснабжающими организациями усл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вий, целей и порядка их предоставления.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4083"/>
      <w:bookmarkEnd w:id="17"/>
      <w:r w:rsidRPr="0050739E">
        <w:rPr>
          <w:rFonts w:ascii="Times New Roman" w:hAnsi="Times New Roman" w:cs="Times New Roman"/>
          <w:sz w:val="28"/>
          <w:szCs w:val="28"/>
        </w:rPr>
        <w:t>9. В случае использования субсидии не по целевому назначению получ</w:t>
      </w:r>
      <w:r w:rsidRPr="0050739E">
        <w:rPr>
          <w:rFonts w:ascii="Times New Roman" w:hAnsi="Times New Roman" w:cs="Times New Roman"/>
          <w:sz w:val="28"/>
          <w:szCs w:val="28"/>
        </w:rPr>
        <w:t>а</w:t>
      </w:r>
      <w:r w:rsidRPr="0050739E">
        <w:rPr>
          <w:rFonts w:ascii="Times New Roman" w:hAnsi="Times New Roman" w:cs="Times New Roman"/>
          <w:sz w:val="28"/>
          <w:szCs w:val="28"/>
        </w:rPr>
        <w:t>тель субсидии возвращает полученную субсидию на лицевой счет Министе</w:t>
      </w:r>
      <w:r w:rsidRPr="0050739E">
        <w:rPr>
          <w:rFonts w:ascii="Times New Roman" w:hAnsi="Times New Roman" w:cs="Times New Roman"/>
          <w:sz w:val="28"/>
          <w:szCs w:val="28"/>
        </w:rPr>
        <w:t>р</w:t>
      </w:r>
      <w:r w:rsidRPr="0050739E">
        <w:rPr>
          <w:rFonts w:ascii="Times New Roman" w:hAnsi="Times New Roman" w:cs="Times New Roman"/>
          <w:sz w:val="28"/>
          <w:szCs w:val="28"/>
        </w:rPr>
        <w:t>ства экономического развития, предпринимательства и торговли Камчатского края.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Возврат субсидии в краевой бюджет производится получателем субсидии в течение 10 рабочих дней со дня получения уведомления Министерства экон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мического развития, предпринимательства и торговли Камчатского края.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4085"/>
      <w:bookmarkEnd w:id="18"/>
      <w:r w:rsidRPr="0050739E">
        <w:rPr>
          <w:rFonts w:ascii="Times New Roman" w:hAnsi="Times New Roman" w:cs="Times New Roman"/>
          <w:sz w:val="28"/>
          <w:szCs w:val="28"/>
        </w:rPr>
        <w:t xml:space="preserve">10. В случае нарушения энергоснабжающими организациями условий предоставления субсидий, установленных настоящим Порядком, </w:t>
      </w:r>
      <w:proofErr w:type="spellStart"/>
      <w:r w:rsidRPr="0050739E">
        <w:rPr>
          <w:rFonts w:ascii="Times New Roman" w:hAnsi="Times New Roman" w:cs="Times New Roman"/>
          <w:sz w:val="28"/>
          <w:szCs w:val="28"/>
        </w:rPr>
        <w:t>энергосна</w:t>
      </w:r>
      <w:r w:rsidRPr="0050739E">
        <w:rPr>
          <w:rFonts w:ascii="Times New Roman" w:hAnsi="Times New Roman" w:cs="Times New Roman"/>
          <w:sz w:val="28"/>
          <w:szCs w:val="28"/>
        </w:rPr>
        <w:t>б</w:t>
      </w:r>
      <w:r w:rsidRPr="0050739E">
        <w:rPr>
          <w:rFonts w:ascii="Times New Roman" w:hAnsi="Times New Roman" w:cs="Times New Roman"/>
          <w:sz w:val="28"/>
          <w:szCs w:val="28"/>
        </w:rPr>
        <w:t>жающие</w:t>
      </w:r>
      <w:proofErr w:type="spellEnd"/>
      <w:r w:rsidRPr="0050739E">
        <w:rPr>
          <w:rFonts w:ascii="Times New Roman" w:hAnsi="Times New Roman" w:cs="Times New Roman"/>
          <w:sz w:val="28"/>
          <w:szCs w:val="28"/>
        </w:rPr>
        <w:t xml:space="preserve"> организации осуществляют возврат в краевой бюджет предоставле</w:t>
      </w:r>
      <w:r w:rsidRPr="0050739E">
        <w:rPr>
          <w:rFonts w:ascii="Times New Roman" w:hAnsi="Times New Roman" w:cs="Times New Roman"/>
          <w:sz w:val="28"/>
          <w:szCs w:val="28"/>
        </w:rPr>
        <w:t>н</w:t>
      </w:r>
      <w:r w:rsidRPr="0050739E">
        <w:rPr>
          <w:rFonts w:ascii="Times New Roman" w:hAnsi="Times New Roman" w:cs="Times New Roman"/>
          <w:sz w:val="28"/>
          <w:szCs w:val="28"/>
        </w:rPr>
        <w:lastRenderedPageBreak/>
        <w:t>ных бюджетных средств на основании уведомления Министерства экономич</w:t>
      </w:r>
      <w:r w:rsidRPr="0050739E">
        <w:rPr>
          <w:rFonts w:ascii="Times New Roman" w:hAnsi="Times New Roman" w:cs="Times New Roman"/>
          <w:sz w:val="28"/>
          <w:szCs w:val="28"/>
        </w:rPr>
        <w:t>е</w:t>
      </w:r>
      <w:r w:rsidRPr="0050739E">
        <w:rPr>
          <w:rFonts w:ascii="Times New Roman" w:hAnsi="Times New Roman" w:cs="Times New Roman"/>
          <w:sz w:val="28"/>
          <w:szCs w:val="28"/>
        </w:rPr>
        <w:t>ского развития, предпринимательства и торговли Камчатского края в течение 30 календарных дней со дня получения указанного уведомления.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4086"/>
      <w:bookmarkEnd w:id="19"/>
      <w:r w:rsidRPr="0050739E">
        <w:rPr>
          <w:rFonts w:ascii="Times New Roman" w:hAnsi="Times New Roman" w:cs="Times New Roman"/>
          <w:sz w:val="28"/>
          <w:szCs w:val="28"/>
        </w:rPr>
        <w:t>11. Остатки субсидий, не использованные получателем субсидий в отче</w:t>
      </w:r>
      <w:r w:rsidRPr="0050739E">
        <w:rPr>
          <w:rFonts w:ascii="Times New Roman" w:hAnsi="Times New Roman" w:cs="Times New Roman"/>
          <w:sz w:val="28"/>
          <w:szCs w:val="28"/>
        </w:rPr>
        <w:t>т</w:t>
      </w:r>
      <w:r w:rsidRPr="0050739E">
        <w:rPr>
          <w:rFonts w:ascii="Times New Roman" w:hAnsi="Times New Roman" w:cs="Times New Roman"/>
          <w:sz w:val="28"/>
          <w:szCs w:val="28"/>
        </w:rPr>
        <w:t>ном финансовом году, в случаях, предусмотренных соглашениями о предоста</w:t>
      </w:r>
      <w:r w:rsidRPr="0050739E">
        <w:rPr>
          <w:rFonts w:ascii="Times New Roman" w:hAnsi="Times New Roman" w:cs="Times New Roman"/>
          <w:sz w:val="28"/>
          <w:szCs w:val="28"/>
        </w:rPr>
        <w:t>в</w:t>
      </w:r>
      <w:r w:rsidRPr="0050739E">
        <w:rPr>
          <w:rFonts w:ascii="Times New Roman" w:hAnsi="Times New Roman" w:cs="Times New Roman"/>
          <w:sz w:val="28"/>
          <w:szCs w:val="28"/>
        </w:rPr>
        <w:t>лении субсидий, подлежат возврату в краевой бюджет в течение 30 календа</w:t>
      </w:r>
      <w:r w:rsidRPr="0050739E">
        <w:rPr>
          <w:rFonts w:ascii="Times New Roman" w:hAnsi="Times New Roman" w:cs="Times New Roman"/>
          <w:sz w:val="28"/>
          <w:szCs w:val="28"/>
        </w:rPr>
        <w:t>р</w:t>
      </w:r>
      <w:r w:rsidRPr="0050739E">
        <w:rPr>
          <w:rFonts w:ascii="Times New Roman" w:hAnsi="Times New Roman" w:cs="Times New Roman"/>
          <w:sz w:val="28"/>
          <w:szCs w:val="28"/>
        </w:rPr>
        <w:t>ных дней со дня получения уведомления Министерства экономического разв</w:t>
      </w:r>
      <w:r w:rsidRPr="0050739E">
        <w:rPr>
          <w:rFonts w:ascii="Times New Roman" w:hAnsi="Times New Roman" w:cs="Times New Roman"/>
          <w:sz w:val="28"/>
          <w:szCs w:val="28"/>
        </w:rPr>
        <w:t>и</w:t>
      </w:r>
      <w:r w:rsidRPr="0050739E">
        <w:rPr>
          <w:rFonts w:ascii="Times New Roman" w:hAnsi="Times New Roman" w:cs="Times New Roman"/>
          <w:sz w:val="28"/>
          <w:szCs w:val="28"/>
        </w:rPr>
        <w:t>тия, предпринимательства и торговли Камчатского края.</w:t>
      </w:r>
    </w:p>
    <w:p w:rsidR="00526000" w:rsidRPr="0050739E" w:rsidRDefault="00526000" w:rsidP="00526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 xml:space="preserve">12. Уведомление о возврате субсидии в краевой бюджет направляется </w:t>
      </w:r>
      <w:proofErr w:type="spellStart"/>
      <w:r w:rsidRPr="0050739E">
        <w:rPr>
          <w:rFonts w:ascii="Times New Roman" w:hAnsi="Times New Roman" w:cs="Times New Roman"/>
          <w:sz w:val="28"/>
          <w:szCs w:val="28"/>
        </w:rPr>
        <w:t>энергоснабжающей</w:t>
      </w:r>
      <w:proofErr w:type="spellEnd"/>
      <w:r w:rsidRPr="0050739E">
        <w:rPr>
          <w:rFonts w:ascii="Times New Roman" w:hAnsi="Times New Roman" w:cs="Times New Roman"/>
          <w:sz w:val="28"/>
          <w:szCs w:val="28"/>
        </w:rPr>
        <w:t xml:space="preserve"> организации Министерством экономического развития и торговли Камчатского края в пятидневный срок со дня установления случаев предусмотренных </w:t>
      </w:r>
      <w:hyperlink w:anchor="P4083" w:history="1">
        <w:r w:rsidRPr="0050739E">
          <w:rPr>
            <w:rFonts w:ascii="Times New Roman" w:hAnsi="Times New Roman" w:cs="Times New Roman"/>
            <w:sz w:val="28"/>
            <w:szCs w:val="28"/>
          </w:rPr>
          <w:t>пунктами 9</w:t>
        </w:r>
      </w:hyperlink>
      <w:r w:rsidRPr="0050739E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085" w:history="1">
        <w:r w:rsidRPr="0050739E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50739E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086" w:history="1">
        <w:r w:rsidRPr="0050739E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50739E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26000" w:rsidRPr="0050739E" w:rsidRDefault="00526000" w:rsidP="00526000">
      <w:pPr>
        <w:rPr>
          <w:sz w:val="28"/>
          <w:szCs w:val="28"/>
        </w:rPr>
      </w:pPr>
    </w:p>
    <w:p w:rsidR="00526000" w:rsidRPr="0050739E" w:rsidRDefault="00526000" w:rsidP="00526000">
      <w:pPr>
        <w:shd w:val="clear" w:color="auto" w:fill="FFFFFF" w:themeFill="background1"/>
        <w:ind w:left="5529"/>
        <w:jc w:val="right"/>
        <w:rPr>
          <w:sz w:val="28"/>
          <w:szCs w:val="28"/>
        </w:rPr>
      </w:pPr>
      <w:r w:rsidRPr="0050739E">
        <w:rPr>
          <w:sz w:val="28"/>
          <w:szCs w:val="28"/>
        </w:rPr>
        <w:t xml:space="preserve">Приложение № 4 </w:t>
      </w:r>
    </w:p>
    <w:p w:rsidR="00B17EB3" w:rsidRPr="0050739E" w:rsidRDefault="00526000" w:rsidP="00526000">
      <w:pPr>
        <w:shd w:val="clear" w:color="auto" w:fill="FFFFFF" w:themeFill="background1"/>
        <w:ind w:left="5529"/>
        <w:jc w:val="right"/>
        <w:rPr>
          <w:sz w:val="28"/>
          <w:szCs w:val="28"/>
        </w:rPr>
      </w:pPr>
      <w:r w:rsidRPr="0050739E">
        <w:rPr>
          <w:sz w:val="28"/>
          <w:szCs w:val="28"/>
        </w:rPr>
        <w:t xml:space="preserve">к подпрограмме 4 «Обеспечение доступности энергетических </w:t>
      </w:r>
    </w:p>
    <w:p w:rsidR="00526000" w:rsidRPr="0050739E" w:rsidRDefault="00526000" w:rsidP="00526000">
      <w:pPr>
        <w:shd w:val="clear" w:color="auto" w:fill="FFFFFF" w:themeFill="background1"/>
        <w:ind w:left="5529"/>
        <w:jc w:val="right"/>
        <w:rPr>
          <w:sz w:val="28"/>
          <w:szCs w:val="28"/>
        </w:rPr>
      </w:pPr>
      <w:r w:rsidRPr="0050739E">
        <w:rPr>
          <w:sz w:val="28"/>
          <w:szCs w:val="28"/>
        </w:rPr>
        <w:t>ресурсов»</w:t>
      </w:r>
    </w:p>
    <w:p w:rsidR="00526000" w:rsidRPr="0050739E" w:rsidRDefault="00526000" w:rsidP="00526000">
      <w:pPr>
        <w:shd w:val="clear" w:color="auto" w:fill="FFFFFF" w:themeFill="background1"/>
        <w:ind w:left="5529"/>
        <w:jc w:val="both"/>
        <w:rPr>
          <w:sz w:val="28"/>
          <w:szCs w:val="28"/>
        </w:rPr>
      </w:pPr>
    </w:p>
    <w:p w:rsidR="00526000" w:rsidRPr="0050739E" w:rsidRDefault="00526000" w:rsidP="005260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0739E">
        <w:rPr>
          <w:rFonts w:ascii="Times New Roman" w:hAnsi="Times New Roman" w:cs="Times New Roman"/>
          <w:b w:val="0"/>
          <w:sz w:val="28"/>
          <w:szCs w:val="28"/>
        </w:rPr>
        <w:t xml:space="preserve">Порядок предоставления субсидий из краевого бюджета </w:t>
      </w:r>
    </w:p>
    <w:p w:rsidR="00526000" w:rsidRPr="0050739E" w:rsidRDefault="00526000" w:rsidP="005260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0739E">
        <w:rPr>
          <w:rFonts w:ascii="Times New Roman" w:hAnsi="Times New Roman" w:cs="Times New Roman"/>
          <w:b w:val="0"/>
          <w:sz w:val="28"/>
          <w:szCs w:val="28"/>
        </w:rPr>
        <w:t xml:space="preserve">энергоснабжающим организациям Камчатского края на компенсацию </w:t>
      </w:r>
    </w:p>
    <w:p w:rsidR="00526000" w:rsidRPr="0050739E" w:rsidRDefault="00526000" w:rsidP="00B17EB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0739E">
        <w:rPr>
          <w:rFonts w:ascii="Times New Roman" w:hAnsi="Times New Roman" w:cs="Times New Roman"/>
          <w:b w:val="0"/>
          <w:sz w:val="28"/>
          <w:szCs w:val="28"/>
        </w:rPr>
        <w:t>выпадающих доходов, возникающих при реализации инвестиционных пр</w:t>
      </w:r>
      <w:r w:rsidRPr="0050739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50739E">
        <w:rPr>
          <w:rFonts w:ascii="Times New Roman" w:hAnsi="Times New Roman" w:cs="Times New Roman"/>
          <w:b w:val="0"/>
          <w:sz w:val="28"/>
          <w:szCs w:val="28"/>
        </w:rPr>
        <w:t xml:space="preserve">грамм по созданию и (или) реконструкции инженерной </w:t>
      </w:r>
    </w:p>
    <w:p w:rsidR="00526000" w:rsidRPr="0050739E" w:rsidRDefault="00526000" w:rsidP="0052600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0739E">
        <w:rPr>
          <w:rFonts w:ascii="Times New Roman" w:hAnsi="Times New Roman" w:cs="Times New Roman"/>
          <w:b w:val="0"/>
          <w:sz w:val="28"/>
          <w:szCs w:val="28"/>
        </w:rPr>
        <w:t>инфраструктуры на территории Камчатского края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center"/>
        <w:rPr>
          <w:sz w:val="28"/>
          <w:szCs w:val="28"/>
        </w:rPr>
      </w:pP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1. Настоящий Порядок разработан в соответствии со статьей 78 Бюдже</w:t>
      </w:r>
      <w:r w:rsidRPr="0050739E">
        <w:rPr>
          <w:sz w:val="28"/>
          <w:szCs w:val="28"/>
        </w:rPr>
        <w:t>т</w:t>
      </w:r>
      <w:r w:rsidRPr="0050739E">
        <w:rPr>
          <w:sz w:val="28"/>
          <w:szCs w:val="28"/>
        </w:rPr>
        <w:t>ного кодекса Российской Федерации и регулирует вопросы предоставления субсидий из краевого бюджета энергоснабжающим организациям Камчатского края, реализующим инвестиционные программы по созданию и (или) реко</w:t>
      </w:r>
      <w:r w:rsidRPr="0050739E">
        <w:rPr>
          <w:sz w:val="28"/>
          <w:szCs w:val="28"/>
        </w:rPr>
        <w:t>н</w:t>
      </w:r>
      <w:r w:rsidRPr="0050739E">
        <w:rPr>
          <w:sz w:val="28"/>
          <w:szCs w:val="28"/>
        </w:rPr>
        <w:t>струкции инженерной инфраструктуры на территории Камчатского края, утвержденные Министерством энергетики Российской Федерации (далее соо</w:t>
      </w:r>
      <w:r w:rsidRPr="0050739E">
        <w:rPr>
          <w:sz w:val="28"/>
          <w:szCs w:val="28"/>
        </w:rPr>
        <w:t>т</w:t>
      </w:r>
      <w:r w:rsidRPr="0050739E">
        <w:rPr>
          <w:sz w:val="28"/>
          <w:szCs w:val="28"/>
        </w:rPr>
        <w:t xml:space="preserve">ветственно – субсидии, </w:t>
      </w:r>
      <w:proofErr w:type="spellStart"/>
      <w:r w:rsidRPr="0050739E">
        <w:rPr>
          <w:sz w:val="28"/>
          <w:szCs w:val="28"/>
        </w:rPr>
        <w:t>энергоснабжающие</w:t>
      </w:r>
      <w:proofErr w:type="spellEnd"/>
      <w:r w:rsidRPr="0050739E">
        <w:rPr>
          <w:sz w:val="28"/>
          <w:szCs w:val="28"/>
        </w:rPr>
        <w:t xml:space="preserve"> организации).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 xml:space="preserve">2. Субсидии предоставляются </w:t>
      </w:r>
      <w:proofErr w:type="spellStart"/>
      <w:r w:rsidRPr="0050739E">
        <w:rPr>
          <w:sz w:val="28"/>
          <w:szCs w:val="28"/>
        </w:rPr>
        <w:t>энегоснабжающим</w:t>
      </w:r>
      <w:proofErr w:type="spellEnd"/>
      <w:r w:rsidRPr="0050739E">
        <w:rPr>
          <w:sz w:val="28"/>
          <w:szCs w:val="28"/>
        </w:rPr>
        <w:t xml:space="preserve"> организациям Мин</w:t>
      </w:r>
      <w:r w:rsidRPr="0050739E">
        <w:rPr>
          <w:sz w:val="28"/>
          <w:szCs w:val="28"/>
        </w:rPr>
        <w:t>и</w:t>
      </w:r>
      <w:r w:rsidRPr="0050739E">
        <w:rPr>
          <w:sz w:val="28"/>
          <w:szCs w:val="28"/>
        </w:rPr>
        <w:t>стерством экономического развития и торговли Камчатского края (далее – М</w:t>
      </w:r>
      <w:r w:rsidRPr="0050739E">
        <w:rPr>
          <w:sz w:val="28"/>
          <w:szCs w:val="28"/>
        </w:rPr>
        <w:t>и</w:t>
      </w:r>
      <w:r w:rsidRPr="0050739E">
        <w:rPr>
          <w:sz w:val="28"/>
          <w:szCs w:val="28"/>
        </w:rPr>
        <w:t>нистерство) в пределах бюджетных ассигнований, предусмотренных на эти ц</w:t>
      </w:r>
      <w:r w:rsidRPr="0050739E">
        <w:rPr>
          <w:sz w:val="28"/>
          <w:szCs w:val="28"/>
        </w:rPr>
        <w:t>е</w:t>
      </w:r>
      <w:r w:rsidRPr="0050739E">
        <w:rPr>
          <w:sz w:val="28"/>
          <w:szCs w:val="28"/>
        </w:rPr>
        <w:t>ли Министерству законом Камчатского края о краевом бюджете на соотве</w:t>
      </w:r>
      <w:r w:rsidRPr="0050739E">
        <w:rPr>
          <w:sz w:val="28"/>
          <w:szCs w:val="28"/>
        </w:rPr>
        <w:t>т</w:t>
      </w:r>
      <w:r w:rsidRPr="0050739E">
        <w:rPr>
          <w:sz w:val="28"/>
          <w:szCs w:val="28"/>
        </w:rPr>
        <w:t>ствующий финансовый год и на плановый период.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3. Критерием отбора энергоснабжающих организаций в целях получения ими субсидий является принятие Региональной службой по тарифам и ценам Камчатского края постановления о признании экономически обоснованными и не учтенными при формировании тарифов расходов этих энергоснабжающих организаций на финансирование мероприятий инвестиционной программы по созданию и (или) реконструкции инженерной инфраструктуры на территории Камчатского края (далее – инвестиционные программы).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4. Условиями предоставления субсидии являются: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lastRenderedPageBreak/>
        <w:t>1) заключение соглашения о предоставлении субсидии между Министе</w:t>
      </w:r>
      <w:r w:rsidRPr="0050739E">
        <w:rPr>
          <w:sz w:val="28"/>
          <w:szCs w:val="28"/>
        </w:rPr>
        <w:t>р</w:t>
      </w:r>
      <w:r w:rsidRPr="0050739E">
        <w:rPr>
          <w:sz w:val="28"/>
          <w:szCs w:val="28"/>
        </w:rPr>
        <w:t xml:space="preserve">ством и </w:t>
      </w:r>
      <w:proofErr w:type="spellStart"/>
      <w:r w:rsidRPr="0050739E">
        <w:rPr>
          <w:sz w:val="28"/>
          <w:szCs w:val="28"/>
        </w:rPr>
        <w:t>энергоснабжающей</w:t>
      </w:r>
      <w:proofErr w:type="spellEnd"/>
      <w:r w:rsidRPr="0050739E">
        <w:rPr>
          <w:sz w:val="28"/>
          <w:szCs w:val="28"/>
        </w:rPr>
        <w:t xml:space="preserve"> организацией; 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2) использование субсидии по целевому назначению;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 xml:space="preserve">3) представление </w:t>
      </w:r>
      <w:proofErr w:type="spellStart"/>
      <w:r w:rsidRPr="0050739E">
        <w:rPr>
          <w:sz w:val="28"/>
          <w:szCs w:val="28"/>
        </w:rPr>
        <w:t>энергоснабжающей</w:t>
      </w:r>
      <w:proofErr w:type="spellEnd"/>
      <w:r w:rsidRPr="0050739E">
        <w:rPr>
          <w:sz w:val="28"/>
          <w:szCs w:val="28"/>
        </w:rPr>
        <w:t xml:space="preserve"> организацией в Министерство год</w:t>
      </w:r>
      <w:r w:rsidRPr="0050739E">
        <w:rPr>
          <w:sz w:val="28"/>
          <w:szCs w:val="28"/>
        </w:rPr>
        <w:t>о</w:t>
      </w:r>
      <w:r w:rsidRPr="0050739E">
        <w:rPr>
          <w:sz w:val="28"/>
          <w:szCs w:val="28"/>
        </w:rPr>
        <w:t>вой бухгалтерской и статистической отчетности в срок, предусмотренный нал</w:t>
      </w:r>
      <w:r w:rsidRPr="0050739E">
        <w:rPr>
          <w:sz w:val="28"/>
          <w:szCs w:val="28"/>
        </w:rPr>
        <w:t>о</w:t>
      </w:r>
      <w:r w:rsidRPr="0050739E">
        <w:rPr>
          <w:sz w:val="28"/>
          <w:szCs w:val="28"/>
        </w:rPr>
        <w:t>говым законодательством.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 xml:space="preserve">5. </w:t>
      </w:r>
      <w:proofErr w:type="spellStart"/>
      <w:r w:rsidRPr="0050739E">
        <w:rPr>
          <w:sz w:val="28"/>
          <w:szCs w:val="28"/>
        </w:rPr>
        <w:t>Энергоснабжающая</w:t>
      </w:r>
      <w:proofErr w:type="spellEnd"/>
      <w:r w:rsidRPr="0050739E">
        <w:rPr>
          <w:sz w:val="28"/>
          <w:szCs w:val="28"/>
        </w:rPr>
        <w:t xml:space="preserve"> организация в целях предоставления субсидии представляет в Министерство: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1) заявление по форме, утвержденной Министерством;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2) постановление Региональной службы по тарифам и ценам Камчатского</w:t>
      </w:r>
    </w:p>
    <w:p w:rsidR="00526000" w:rsidRPr="0050739E" w:rsidRDefault="00526000" w:rsidP="00526000">
      <w:pPr>
        <w:shd w:val="clear" w:color="auto" w:fill="FFFFFF" w:themeFill="background1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края о признании экономически обоснованными и не учтенными при формир</w:t>
      </w:r>
      <w:r w:rsidRPr="0050739E">
        <w:rPr>
          <w:sz w:val="28"/>
          <w:szCs w:val="28"/>
        </w:rPr>
        <w:t>о</w:t>
      </w:r>
      <w:r w:rsidRPr="0050739E">
        <w:rPr>
          <w:sz w:val="28"/>
          <w:szCs w:val="28"/>
        </w:rPr>
        <w:t xml:space="preserve">вании тарифов расходов </w:t>
      </w:r>
      <w:proofErr w:type="spellStart"/>
      <w:r w:rsidRPr="0050739E">
        <w:rPr>
          <w:sz w:val="28"/>
          <w:szCs w:val="28"/>
        </w:rPr>
        <w:t>энергоснабжающей</w:t>
      </w:r>
      <w:proofErr w:type="spellEnd"/>
      <w:r w:rsidRPr="0050739E">
        <w:rPr>
          <w:sz w:val="28"/>
          <w:szCs w:val="28"/>
        </w:rPr>
        <w:t xml:space="preserve"> организации на финансирование</w:t>
      </w:r>
    </w:p>
    <w:p w:rsidR="00526000" w:rsidRPr="0050739E" w:rsidRDefault="00526000" w:rsidP="00526000">
      <w:pPr>
        <w:shd w:val="clear" w:color="auto" w:fill="FFFFFF" w:themeFill="background1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мероприятий инвестиционной программы.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6. Соглашение о предоставлении субсидии должно содержать: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1) цель предоставления субсидии и ее объем с распределением по годам (с указанием наименования, мощности, сроков создания (реконструкции) и года</w:t>
      </w:r>
    </w:p>
    <w:p w:rsidR="00526000" w:rsidRPr="0050739E" w:rsidRDefault="00526000" w:rsidP="00526000">
      <w:pPr>
        <w:shd w:val="clear" w:color="auto" w:fill="FFFFFF" w:themeFill="background1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ввода в эксплуатацию инженерной инфраструктуры);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2) права и обязанности сторон соглашения о предоставлении субсидии;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3) срок реализации мероприятий инвестиционной программы;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4) порядок и сроки перечисления субсидии;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5) порядок возврата субсидии в краевой бюджет в случае нарушения</w:t>
      </w:r>
    </w:p>
    <w:p w:rsidR="00526000" w:rsidRPr="0050739E" w:rsidRDefault="00526000" w:rsidP="00526000">
      <w:pPr>
        <w:shd w:val="clear" w:color="auto" w:fill="FFFFFF" w:themeFill="background1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условий ее предоставления;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 xml:space="preserve">6) обязательство </w:t>
      </w:r>
      <w:proofErr w:type="spellStart"/>
      <w:r w:rsidRPr="0050739E">
        <w:rPr>
          <w:sz w:val="28"/>
          <w:szCs w:val="28"/>
        </w:rPr>
        <w:t>энергоснабжающей</w:t>
      </w:r>
      <w:proofErr w:type="spellEnd"/>
      <w:r w:rsidRPr="0050739E">
        <w:rPr>
          <w:sz w:val="28"/>
          <w:szCs w:val="28"/>
        </w:rPr>
        <w:t xml:space="preserve"> организации по ведению обособле</w:t>
      </w:r>
      <w:r w:rsidRPr="0050739E">
        <w:rPr>
          <w:sz w:val="28"/>
          <w:szCs w:val="28"/>
        </w:rPr>
        <w:t>н</w:t>
      </w:r>
      <w:r w:rsidRPr="0050739E">
        <w:rPr>
          <w:sz w:val="28"/>
          <w:szCs w:val="28"/>
        </w:rPr>
        <w:t>ного учета операции по субсидии;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7) условия расторжения соглашения о предоставлении субсидии, в том</w:t>
      </w:r>
    </w:p>
    <w:p w:rsidR="00526000" w:rsidRPr="0050739E" w:rsidRDefault="00526000" w:rsidP="00526000">
      <w:pPr>
        <w:shd w:val="clear" w:color="auto" w:fill="FFFFFF" w:themeFill="background1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числе в одностороннем порядке;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8) порядок и сроки представления отчетности об осуществлении расходов</w:t>
      </w:r>
    </w:p>
    <w:p w:rsidR="00526000" w:rsidRPr="0050739E" w:rsidRDefault="00526000" w:rsidP="00526000">
      <w:pPr>
        <w:shd w:val="clear" w:color="auto" w:fill="FFFFFF" w:themeFill="background1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и достижении ключевых событий инвестиционной программы;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 xml:space="preserve">9) порядок и сроки представления </w:t>
      </w:r>
      <w:proofErr w:type="spellStart"/>
      <w:r w:rsidRPr="0050739E">
        <w:rPr>
          <w:sz w:val="28"/>
          <w:szCs w:val="28"/>
        </w:rPr>
        <w:t>энергоснабжающей</w:t>
      </w:r>
      <w:proofErr w:type="spellEnd"/>
      <w:r w:rsidRPr="0050739E">
        <w:rPr>
          <w:sz w:val="28"/>
          <w:szCs w:val="28"/>
        </w:rPr>
        <w:t xml:space="preserve"> организацией д</w:t>
      </w:r>
      <w:r w:rsidRPr="0050739E">
        <w:rPr>
          <w:sz w:val="28"/>
          <w:szCs w:val="28"/>
        </w:rPr>
        <w:t>о</w:t>
      </w:r>
      <w:r w:rsidRPr="0050739E">
        <w:rPr>
          <w:sz w:val="28"/>
          <w:szCs w:val="28"/>
        </w:rPr>
        <w:t>кументов, подтверждающих полное использование субсидии: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а) на этапе разработки проектной документации инженерной инфрастру</w:t>
      </w:r>
      <w:r w:rsidRPr="0050739E">
        <w:rPr>
          <w:sz w:val="28"/>
          <w:szCs w:val="28"/>
        </w:rPr>
        <w:t>к</w:t>
      </w:r>
      <w:r w:rsidRPr="0050739E">
        <w:rPr>
          <w:sz w:val="28"/>
          <w:szCs w:val="28"/>
        </w:rPr>
        <w:t>туры – положительного заключения экспертизы проектной документации и</w:t>
      </w:r>
      <w:r w:rsidRPr="0050739E">
        <w:rPr>
          <w:sz w:val="28"/>
          <w:szCs w:val="28"/>
        </w:rPr>
        <w:t>н</w:t>
      </w:r>
      <w:r w:rsidRPr="0050739E">
        <w:rPr>
          <w:sz w:val="28"/>
          <w:szCs w:val="28"/>
        </w:rPr>
        <w:t>женерной инфраструктуры;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б) на этапе создания (реконструкции) инженерной инфраструктуры – ра</w:t>
      </w:r>
      <w:r w:rsidRPr="0050739E">
        <w:rPr>
          <w:sz w:val="28"/>
          <w:szCs w:val="28"/>
        </w:rPr>
        <w:t>з</w:t>
      </w:r>
      <w:r w:rsidRPr="0050739E">
        <w:rPr>
          <w:sz w:val="28"/>
          <w:szCs w:val="28"/>
        </w:rPr>
        <w:t>решения на ввод инженерной инфраструктуры в эксплуатацию;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 xml:space="preserve">10) согласие </w:t>
      </w:r>
      <w:proofErr w:type="spellStart"/>
      <w:r w:rsidRPr="0050739E">
        <w:rPr>
          <w:sz w:val="28"/>
          <w:szCs w:val="28"/>
        </w:rPr>
        <w:t>энергоснабжающей</w:t>
      </w:r>
      <w:proofErr w:type="spellEnd"/>
      <w:r w:rsidRPr="0050739E">
        <w:rPr>
          <w:sz w:val="28"/>
          <w:szCs w:val="28"/>
        </w:rPr>
        <w:t xml:space="preserve"> организации на осуществление Мин</w:t>
      </w:r>
      <w:r w:rsidRPr="0050739E">
        <w:rPr>
          <w:sz w:val="28"/>
          <w:szCs w:val="28"/>
        </w:rPr>
        <w:t>и</w:t>
      </w:r>
      <w:r w:rsidRPr="0050739E">
        <w:rPr>
          <w:sz w:val="28"/>
          <w:szCs w:val="28"/>
        </w:rPr>
        <w:t>стерством и органами государственного финансового контроля проверок с</w:t>
      </w:r>
      <w:r w:rsidRPr="0050739E">
        <w:rPr>
          <w:sz w:val="28"/>
          <w:szCs w:val="28"/>
        </w:rPr>
        <w:t>о</w:t>
      </w:r>
      <w:r w:rsidRPr="0050739E">
        <w:rPr>
          <w:sz w:val="28"/>
          <w:szCs w:val="28"/>
        </w:rPr>
        <w:t xml:space="preserve">блюдения </w:t>
      </w:r>
      <w:proofErr w:type="spellStart"/>
      <w:r w:rsidRPr="0050739E">
        <w:rPr>
          <w:sz w:val="28"/>
          <w:szCs w:val="28"/>
        </w:rPr>
        <w:t>энергоснабжающей</w:t>
      </w:r>
      <w:proofErr w:type="spellEnd"/>
      <w:r w:rsidRPr="0050739E">
        <w:rPr>
          <w:sz w:val="28"/>
          <w:szCs w:val="28"/>
        </w:rPr>
        <w:t xml:space="preserve"> организацией условий, целей и порядка их предоставления и запрет приобретения </w:t>
      </w:r>
      <w:proofErr w:type="spellStart"/>
      <w:r w:rsidRPr="0050739E">
        <w:rPr>
          <w:sz w:val="28"/>
          <w:szCs w:val="28"/>
        </w:rPr>
        <w:t>энергоснабжающей</w:t>
      </w:r>
      <w:proofErr w:type="spellEnd"/>
      <w:r w:rsidRPr="0050739E">
        <w:rPr>
          <w:sz w:val="28"/>
          <w:szCs w:val="28"/>
        </w:rPr>
        <w:t xml:space="preserve"> организацией за счет полученных средств иностранной валюты (за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</w:t>
      </w:r>
      <w:r w:rsidRPr="0050739E">
        <w:rPr>
          <w:sz w:val="28"/>
          <w:szCs w:val="28"/>
        </w:rPr>
        <w:t>у</w:t>
      </w:r>
      <w:r w:rsidRPr="0050739E">
        <w:rPr>
          <w:sz w:val="28"/>
          <w:szCs w:val="28"/>
        </w:rPr>
        <w:t>дования, сырья и комплектующих изделий, а также связанных с достижением целей предоставления указанных средств иных операций, определенных наст</w:t>
      </w:r>
      <w:r w:rsidRPr="0050739E">
        <w:rPr>
          <w:sz w:val="28"/>
          <w:szCs w:val="28"/>
        </w:rPr>
        <w:t>о</w:t>
      </w:r>
      <w:r w:rsidRPr="0050739E">
        <w:rPr>
          <w:sz w:val="28"/>
          <w:szCs w:val="28"/>
        </w:rPr>
        <w:t>ящим Порядком);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lastRenderedPageBreak/>
        <w:t xml:space="preserve">11) обязательство </w:t>
      </w:r>
      <w:proofErr w:type="spellStart"/>
      <w:r w:rsidRPr="0050739E">
        <w:rPr>
          <w:sz w:val="28"/>
          <w:szCs w:val="28"/>
        </w:rPr>
        <w:t>энергоснабжающей</w:t>
      </w:r>
      <w:proofErr w:type="spellEnd"/>
      <w:r w:rsidRPr="0050739E">
        <w:rPr>
          <w:sz w:val="28"/>
          <w:szCs w:val="28"/>
        </w:rPr>
        <w:t xml:space="preserve"> организации по включению в дог</w:t>
      </w:r>
      <w:r w:rsidRPr="0050739E">
        <w:rPr>
          <w:sz w:val="28"/>
          <w:szCs w:val="28"/>
        </w:rPr>
        <w:t>о</w:t>
      </w:r>
      <w:r w:rsidRPr="0050739E">
        <w:rPr>
          <w:sz w:val="28"/>
          <w:szCs w:val="28"/>
        </w:rPr>
        <w:t xml:space="preserve">воры банковского счета, заключенные с кредитными организациями, условий о возможности бесспорного списания по требованию Министерства денежных средств со счетов, открытых </w:t>
      </w:r>
      <w:proofErr w:type="spellStart"/>
      <w:r w:rsidRPr="0050739E">
        <w:rPr>
          <w:sz w:val="28"/>
          <w:szCs w:val="28"/>
        </w:rPr>
        <w:t>энергоснабжающей</w:t>
      </w:r>
      <w:proofErr w:type="spellEnd"/>
      <w:r w:rsidRPr="0050739E">
        <w:rPr>
          <w:sz w:val="28"/>
          <w:szCs w:val="28"/>
        </w:rPr>
        <w:t xml:space="preserve"> организацией в указанных кредитных организациях, в размере, не превышающем объема предоставленной субсидии, в случае нарушения </w:t>
      </w:r>
      <w:proofErr w:type="spellStart"/>
      <w:r w:rsidRPr="0050739E">
        <w:rPr>
          <w:sz w:val="28"/>
          <w:szCs w:val="28"/>
        </w:rPr>
        <w:t>энергоснабжающей</w:t>
      </w:r>
      <w:proofErr w:type="spellEnd"/>
      <w:r w:rsidRPr="0050739E">
        <w:rPr>
          <w:sz w:val="28"/>
          <w:szCs w:val="28"/>
        </w:rPr>
        <w:t xml:space="preserve"> организацией условий, уст</w:t>
      </w:r>
      <w:r w:rsidRPr="0050739E">
        <w:rPr>
          <w:sz w:val="28"/>
          <w:szCs w:val="28"/>
        </w:rPr>
        <w:t>а</w:t>
      </w:r>
      <w:r w:rsidRPr="0050739E">
        <w:rPr>
          <w:sz w:val="28"/>
          <w:szCs w:val="28"/>
        </w:rPr>
        <w:t>новленных при предоставлении субсидии, а также в случае нарушения условий соглашения о предоставлении субсидии.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 xml:space="preserve">7. Объем субсидии, предоставляемой </w:t>
      </w:r>
      <w:proofErr w:type="spellStart"/>
      <w:r w:rsidRPr="0050739E">
        <w:rPr>
          <w:sz w:val="28"/>
          <w:szCs w:val="28"/>
        </w:rPr>
        <w:t>энергоснабжающей</w:t>
      </w:r>
      <w:proofErr w:type="spellEnd"/>
      <w:r w:rsidRPr="0050739E">
        <w:rPr>
          <w:sz w:val="28"/>
          <w:szCs w:val="28"/>
        </w:rPr>
        <w:t xml:space="preserve"> организации,</w:t>
      </w:r>
    </w:p>
    <w:p w:rsidR="00526000" w:rsidRPr="0050739E" w:rsidRDefault="00526000" w:rsidP="00526000">
      <w:pPr>
        <w:shd w:val="clear" w:color="auto" w:fill="FFFFFF" w:themeFill="background1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определяется исходя из признанных постановлением Региональной службы по тарифам и ценам Камчатского края экономически обоснованными и не учте</w:t>
      </w:r>
      <w:r w:rsidRPr="0050739E">
        <w:rPr>
          <w:sz w:val="28"/>
          <w:szCs w:val="28"/>
        </w:rPr>
        <w:t>н</w:t>
      </w:r>
      <w:r w:rsidRPr="0050739E">
        <w:rPr>
          <w:sz w:val="28"/>
          <w:szCs w:val="28"/>
        </w:rPr>
        <w:t xml:space="preserve">ными при формировании тарифов расходов </w:t>
      </w:r>
      <w:proofErr w:type="spellStart"/>
      <w:r w:rsidRPr="0050739E">
        <w:rPr>
          <w:sz w:val="28"/>
          <w:szCs w:val="28"/>
        </w:rPr>
        <w:t>энергоснабжающей</w:t>
      </w:r>
      <w:proofErr w:type="spellEnd"/>
      <w:r w:rsidRPr="0050739E">
        <w:rPr>
          <w:sz w:val="28"/>
          <w:szCs w:val="28"/>
        </w:rPr>
        <w:t xml:space="preserve"> организации на финансирование мероприятий инвестиционной программы.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 xml:space="preserve">8. Перечисление субсидии </w:t>
      </w:r>
      <w:proofErr w:type="spellStart"/>
      <w:r w:rsidRPr="0050739E">
        <w:rPr>
          <w:sz w:val="28"/>
          <w:szCs w:val="28"/>
        </w:rPr>
        <w:t>энергоснабжающей</w:t>
      </w:r>
      <w:proofErr w:type="spellEnd"/>
      <w:r w:rsidRPr="0050739E">
        <w:rPr>
          <w:sz w:val="28"/>
          <w:szCs w:val="28"/>
        </w:rPr>
        <w:t xml:space="preserve"> организации осуществл</w:t>
      </w:r>
      <w:r w:rsidRPr="0050739E">
        <w:rPr>
          <w:sz w:val="28"/>
          <w:szCs w:val="28"/>
        </w:rPr>
        <w:t>я</w:t>
      </w:r>
      <w:r w:rsidRPr="0050739E">
        <w:rPr>
          <w:sz w:val="28"/>
          <w:szCs w:val="28"/>
        </w:rPr>
        <w:t>ется на основании приказа Министерства.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9. Министерство и органы государственного финансового контроля ос</w:t>
      </w:r>
      <w:r w:rsidRPr="0050739E">
        <w:rPr>
          <w:sz w:val="28"/>
          <w:szCs w:val="28"/>
        </w:rPr>
        <w:t>у</w:t>
      </w:r>
      <w:r w:rsidRPr="0050739E">
        <w:rPr>
          <w:sz w:val="28"/>
          <w:szCs w:val="28"/>
        </w:rPr>
        <w:t>ществляют обязательную проверку соблюдения энергоснабжающими организ</w:t>
      </w:r>
      <w:r w:rsidRPr="0050739E">
        <w:rPr>
          <w:sz w:val="28"/>
          <w:szCs w:val="28"/>
        </w:rPr>
        <w:t>а</w:t>
      </w:r>
      <w:r w:rsidRPr="0050739E">
        <w:rPr>
          <w:sz w:val="28"/>
          <w:szCs w:val="28"/>
        </w:rPr>
        <w:t>циями условий, целей и порядка предоставления субсидий.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 xml:space="preserve">10. В случае нарушения </w:t>
      </w:r>
      <w:proofErr w:type="spellStart"/>
      <w:r w:rsidRPr="0050739E">
        <w:rPr>
          <w:sz w:val="28"/>
          <w:szCs w:val="28"/>
        </w:rPr>
        <w:t>энергоснабжающей</w:t>
      </w:r>
      <w:proofErr w:type="spellEnd"/>
      <w:r w:rsidRPr="0050739E">
        <w:rPr>
          <w:sz w:val="28"/>
          <w:szCs w:val="28"/>
        </w:rPr>
        <w:t xml:space="preserve"> организацией условий, целей</w:t>
      </w:r>
    </w:p>
    <w:p w:rsidR="00526000" w:rsidRPr="0050739E" w:rsidRDefault="00526000" w:rsidP="00526000">
      <w:pPr>
        <w:shd w:val="clear" w:color="auto" w:fill="FFFFFF" w:themeFill="background1"/>
        <w:jc w:val="both"/>
        <w:rPr>
          <w:sz w:val="28"/>
          <w:szCs w:val="28"/>
        </w:rPr>
      </w:pPr>
      <w:r w:rsidRPr="0050739E">
        <w:rPr>
          <w:sz w:val="28"/>
          <w:szCs w:val="28"/>
        </w:rPr>
        <w:t xml:space="preserve">и порядка предоставления субсидии, установленных настоящим Порядком, </w:t>
      </w:r>
      <w:proofErr w:type="spellStart"/>
      <w:r w:rsidRPr="0050739E">
        <w:rPr>
          <w:sz w:val="28"/>
          <w:szCs w:val="28"/>
        </w:rPr>
        <w:t>энергоснабжающая</w:t>
      </w:r>
      <w:proofErr w:type="spellEnd"/>
      <w:r w:rsidRPr="0050739E">
        <w:rPr>
          <w:sz w:val="28"/>
          <w:szCs w:val="28"/>
        </w:rPr>
        <w:t xml:space="preserve"> организация осуществляет возврат средств в объеме пред</w:t>
      </w:r>
      <w:r w:rsidRPr="0050739E">
        <w:rPr>
          <w:sz w:val="28"/>
          <w:szCs w:val="28"/>
        </w:rPr>
        <w:t>о</w:t>
      </w:r>
      <w:r w:rsidRPr="0050739E">
        <w:rPr>
          <w:sz w:val="28"/>
          <w:szCs w:val="28"/>
        </w:rPr>
        <w:t>ставленной субсидии в краевой бюджет в течение 30 календарных дней со дня получения уведомления Министерства.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Списание денежных средств со счетов получателя субсидии может ос</w:t>
      </w:r>
      <w:r w:rsidRPr="0050739E">
        <w:rPr>
          <w:sz w:val="28"/>
          <w:szCs w:val="28"/>
        </w:rPr>
        <w:t>у</w:t>
      </w:r>
      <w:r w:rsidRPr="0050739E">
        <w:rPr>
          <w:sz w:val="28"/>
          <w:szCs w:val="28"/>
        </w:rPr>
        <w:t>ществляться в соответствии с условием соглашения о предоставлении субс</w:t>
      </w:r>
      <w:r w:rsidRPr="0050739E">
        <w:rPr>
          <w:sz w:val="28"/>
          <w:szCs w:val="28"/>
        </w:rPr>
        <w:t>и</w:t>
      </w:r>
      <w:r w:rsidRPr="0050739E">
        <w:rPr>
          <w:sz w:val="28"/>
          <w:szCs w:val="28"/>
        </w:rPr>
        <w:t>дии, предусмотренным пунктом 11 части 6 настоящего Порядка.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 xml:space="preserve">11. Остатки субсидии, не использованные </w:t>
      </w:r>
      <w:proofErr w:type="spellStart"/>
      <w:r w:rsidRPr="0050739E">
        <w:rPr>
          <w:sz w:val="28"/>
          <w:szCs w:val="28"/>
        </w:rPr>
        <w:t>энергоснабжающей</w:t>
      </w:r>
      <w:proofErr w:type="spellEnd"/>
      <w:r w:rsidRPr="0050739E">
        <w:rPr>
          <w:sz w:val="28"/>
          <w:szCs w:val="28"/>
        </w:rPr>
        <w:t xml:space="preserve"> организ</w:t>
      </w:r>
      <w:r w:rsidRPr="0050739E">
        <w:rPr>
          <w:sz w:val="28"/>
          <w:szCs w:val="28"/>
        </w:rPr>
        <w:t>а</w:t>
      </w:r>
      <w:r w:rsidRPr="0050739E">
        <w:rPr>
          <w:sz w:val="28"/>
          <w:szCs w:val="28"/>
        </w:rPr>
        <w:t>цией в текущем финансовом году, в случаях, предусмотренных соглашением о предоставлении субсидии, подлежат возврату в краевой бюджет в течение 30 календарных дней со дня получения уведомления Министерства.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 xml:space="preserve">12. Уведомление о возврате субсидии в краевой бюджет в соответствии с частями 10 и 11 настоящего Порядка направляется </w:t>
      </w:r>
      <w:proofErr w:type="spellStart"/>
      <w:r w:rsidRPr="0050739E">
        <w:rPr>
          <w:sz w:val="28"/>
          <w:szCs w:val="28"/>
        </w:rPr>
        <w:t>энергоснабжающей</w:t>
      </w:r>
      <w:proofErr w:type="spellEnd"/>
      <w:r w:rsidRPr="0050739E">
        <w:rPr>
          <w:sz w:val="28"/>
          <w:szCs w:val="28"/>
        </w:rPr>
        <w:t xml:space="preserve"> орган</w:t>
      </w:r>
      <w:r w:rsidRPr="0050739E">
        <w:rPr>
          <w:sz w:val="28"/>
          <w:szCs w:val="28"/>
        </w:rPr>
        <w:t>и</w:t>
      </w:r>
      <w:r w:rsidRPr="0050739E">
        <w:rPr>
          <w:sz w:val="28"/>
          <w:szCs w:val="28"/>
        </w:rPr>
        <w:t>зации Министерством в течение 5 календарных дней со дня возникновения с</w:t>
      </w:r>
      <w:r w:rsidRPr="0050739E">
        <w:rPr>
          <w:sz w:val="28"/>
          <w:szCs w:val="28"/>
        </w:rPr>
        <w:t>о</w:t>
      </w:r>
      <w:r w:rsidRPr="0050739E">
        <w:rPr>
          <w:sz w:val="28"/>
          <w:szCs w:val="28"/>
        </w:rPr>
        <w:t>ответствующих обстоятельств.</w:t>
      </w:r>
    </w:p>
    <w:p w:rsidR="00526000" w:rsidRPr="0050739E" w:rsidRDefault="00526000" w:rsidP="0052600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 xml:space="preserve">13. </w:t>
      </w:r>
      <w:proofErr w:type="spellStart"/>
      <w:r w:rsidRPr="0050739E">
        <w:rPr>
          <w:sz w:val="28"/>
          <w:szCs w:val="28"/>
        </w:rPr>
        <w:t>Энергоснабжающая</w:t>
      </w:r>
      <w:proofErr w:type="spellEnd"/>
      <w:r w:rsidRPr="0050739E">
        <w:rPr>
          <w:sz w:val="28"/>
          <w:szCs w:val="28"/>
        </w:rPr>
        <w:t xml:space="preserve"> организация представляет в Министерство отчеты в порядке и сроки, предусмотренные соглашением о предоставлении субсидии.</w:t>
      </w:r>
    </w:p>
    <w:p w:rsidR="00B17EB3" w:rsidRPr="0050739E" w:rsidRDefault="00B17EB3" w:rsidP="009723E7">
      <w:pPr>
        <w:shd w:val="clear" w:color="auto" w:fill="FFFFFF" w:themeFill="background1"/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B17EB3" w:rsidRPr="0050739E" w:rsidRDefault="00B17EB3" w:rsidP="009723E7">
      <w:pPr>
        <w:shd w:val="clear" w:color="auto" w:fill="FFFFFF" w:themeFill="background1"/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7C319A" w:rsidRPr="0050739E" w:rsidRDefault="007C319A" w:rsidP="007C319A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0739E">
        <w:rPr>
          <w:sz w:val="28"/>
          <w:szCs w:val="28"/>
        </w:rPr>
        <w:t>Паспорт подпрограммы 5</w:t>
      </w:r>
    </w:p>
    <w:p w:rsidR="007C319A" w:rsidRPr="0050739E" w:rsidRDefault="00E76561" w:rsidP="007C319A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0739E">
        <w:rPr>
          <w:sz w:val="28"/>
          <w:szCs w:val="28"/>
        </w:rPr>
        <w:t>«</w:t>
      </w:r>
      <w:r w:rsidR="007C319A" w:rsidRPr="0050739E">
        <w:rPr>
          <w:sz w:val="28"/>
          <w:szCs w:val="28"/>
        </w:rPr>
        <w:t>Снижение административных барьеров, повышение</w:t>
      </w:r>
    </w:p>
    <w:p w:rsidR="007C319A" w:rsidRPr="0050739E" w:rsidRDefault="007C319A" w:rsidP="007C319A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0739E">
        <w:rPr>
          <w:sz w:val="28"/>
          <w:szCs w:val="28"/>
        </w:rPr>
        <w:t>качества предоставления и доступности государственных</w:t>
      </w:r>
    </w:p>
    <w:p w:rsidR="007C319A" w:rsidRPr="0050739E" w:rsidRDefault="007C319A" w:rsidP="007C319A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0739E">
        <w:rPr>
          <w:sz w:val="28"/>
          <w:szCs w:val="28"/>
        </w:rPr>
        <w:t xml:space="preserve">услуг </w:t>
      </w:r>
      <w:r w:rsidR="00E76561" w:rsidRPr="0050739E">
        <w:rPr>
          <w:sz w:val="28"/>
          <w:szCs w:val="28"/>
        </w:rPr>
        <w:t>в Камчатском крае»</w:t>
      </w:r>
      <w:r w:rsidRPr="0050739E">
        <w:rPr>
          <w:sz w:val="28"/>
          <w:szCs w:val="28"/>
        </w:rPr>
        <w:t xml:space="preserve"> (далее - подпрограмма)</w:t>
      </w:r>
    </w:p>
    <w:p w:rsidR="007C319A" w:rsidRPr="0050739E" w:rsidRDefault="007C319A" w:rsidP="007C319A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5983"/>
      </w:tblGrid>
      <w:tr w:rsidR="0050739E" w:rsidRPr="0050739E" w:rsidTr="00403704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7C319A" w:rsidRPr="0050739E" w:rsidRDefault="007C319A" w:rsidP="007C319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Ответственный исполн</w:t>
            </w:r>
            <w:r w:rsidRPr="0050739E">
              <w:rPr>
                <w:sz w:val="28"/>
                <w:szCs w:val="28"/>
              </w:rPr>
              <w:t>и</w:t>
            </w:r>
            <w:r w:rsidRPr="0050739E">
              <w:rPr>
                <w:sz w:val="28"/>
                <w:szCs w:val="28"/>
              </w:rPr>
              <w:lastRenderedPageBreak/>
              <w:t>тель подпрограммы</w:t>
            </w: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7C319A" w:rsidRPr="0050739E" w:rsidRDefault="007C319A" w:rsidP="007C319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lastRenderedPageBreak/>
              <w:t>Министерство экономического развития и то</w:t>
            </w:r>
            <w:r w:rsidRPr="0050739E">
              <w:rPr>
                <w:sz w:val="28"/>
                <w:szCs w:val="28"/>
              </w:rPr>
              <w:t>р</w:t>
            </w:r>
            <w:r w:rsidRPr="0050739E">
              <w:rPr>
                <w:sz w:val="28"/>
                <w:szCs w:val="28"/>
              </w:rPr>
              <w:lastRenderedPageBreak/>
              <w:t>говли Камчатского края</w:t>
            </w:r>
          </w:p>
        </w:tc>
      </w:tr>
      <w:tr w:rsidR="0050739E" w:rsidRPr="0050739E" w:rsidTr="00403704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7C319A" w:rsidRPr="0050739E" w:rsidRDefault="007C319A" w:rsidP="007C319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lastRenderedPageBreak/>
              <w:t>Участники подпрограммы</w:t>
            </w: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7C319A" w:rsidRPr="0050739E" w:rsidRDefault="007C319A" w:rsidP="007C319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отсутствуют</w:t>
            </w:r>
          </w:p>
        </w:tc>
      </w:tr>
      <w:tr w:rsidR="0050739E" w:rsidRPr="0050739E" w:rsidTr="00403704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7C319A" w:rsidRPr="0050739E" w:rsidRDefault="007C319A" w:rsidP="007C319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Программно-целевые и</w:t>
            </w:r>
            <w:r w:rsidRPr="0050739E">
              <w:rPr>
                <w:sz w:val="28"/>
                <w:szCs w:val="28"/>
              </w:rPr>
              <w:t>н</w:t>
            </w:r>
            <w:r w:rsidRPr="0050739E">
              <w:rPr>
                <w:sz w:val="28"/>
                <w:szCs w:val="28"/>
              </w:rPr>
              <w:t>струменты подпрограммы</w:t>
            </w: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7C319A" w:rsidRPr="0050739E" w:rsidRDefault="00E76561" w:rsidP="007C319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о</w:t>
            </w:r>
            <w:r w:rsidR="007C319A" w:rsidRPr="0050739E">
              <w:rPr>
                <w:sz w:val="28"/>
                <w:szCs w:val="28"/>
              </w:rPr>
              <w:t>тсутствуют</w:t>
            </w:r>
          </w:p>
        </w:tc>
      </w:tr>
      <w:tr w:rsidR="0050739E" w:rsidRPr="0050739E" w:rsidTr="00403704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7C319A" w:rsidRPr="0050739E" w:rsidRDefault="007C319A" w:rsidP="007C319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7C319A" w:rsidRPr="0050739E" w:rsidRDefault="007C319A" w:rsidP="007C319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повышение качества предоставления и досту</w:t>
            </w:r>
            <w:r w:rsidRPr="0050739E">
              <w:rPr>
                <w:sz w:val="28"/>
                <w:szCs w:val="28"/>
              </w:rPr>
              <w:t>п</w:t>
            </w:r>
            <w:r w:rsidRPr="0050739E">
              <w:rPr>
                <w:sz w:val="28"/>
                <w:szCs w:val="28"/>
              </w:rPr>
              <w:t>ности государственных и муниципальных услуг</w:t>
            </w:r>
          </w:p>
        </w:tc>
      </w:tr>
      <w:tr w:rsidR="0050739E" w:rsidRPr="0050739E" w:rsidTr="00403704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7C319A" w:rsidRPr="0050739E" w:rsidRDefault="007C319A" w:rsidP="007C319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7C319A" w:rsidRPr="0050739E" w:rsidRDefault="007C319A" w:rsidP="007C319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проведение комплексной оптимизации гос</w:t>
            </w:r>
            <w:r w:rsidRPr="0050739E">
              <w:rPr>
                <w:sz w:val="28"/>
                <w:szCs w:val="28"/>
              </w:rPr>
              <w:t>у</w:t>
            </w:r>
            <w:r w:rsidRPr="0050739E">
              <w:rPr>
                <w:sz w:val="28"/>
                <w:szCs w:val="28"/>
              </w:rPr>
              <w:t>дарственных услуг, предоставляемых исполн</w:t>
            </w:r>
            <w:r w:rsidRPr="0050739E">
              <w:rPr>
                <w:sz w:val="28"/>
                <w:szCs w:val="28"/>
              </w:rPr>
              <w:t>и</w:t>
            </w:r>
            <w:r w:rsidRPr="0050739E">
              <w:rPr>
                <w:sz w:val="28"/>
                <w:szCs w:val="28"/>
              </w:rPr>
              <w:t>тельными органами государственной власти Камчатского края;</w:t>
            </w:r>
          </w:p>
          <w:p w:rsidR="007C319A" w:rsidRPr="0050739E" w:rsidRDefault="007C319A" w:rsidP="007C319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организация предоставления государственных и муниципальных услуг по принципу "одного окна";</w:t>
            </w:r>
          </w:p>
          <w:p w:rsidR="007C319A" w:rsidRPr="0050739E" w:rsidRDefault="007C319A" w:rsidP="007C319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- совершенствование деятельности многофун</w:t>
            </w:r>
            <w:r w:rsidRPr="0050739E">
              <w:rPr>
                <w:sz w:val="28"/>
                <w:szCs w:val="28"/>
              </w:rPr>
              <w:t>к</w:t>
            </w:r>
            <w:r w:rsidRPr="0050739E">
              <w:rPr>
                <w:sz w:val="28"/>
                <w:szCs w:val="28"/>
              </w:rPr>
              <w:t>ционального центра предоставления госуда</w:t>
            </w:r>
            <w:r w:rsidRPr="0050739E">
              <w:rPr>
                <w:sz w:val="28"/>
                <w:szCs w:val="28"/>
              </w:rPr>
              <w:t>р</w:t>
            </w:r>
            <w:r w:rsidRPr="0050739E">
              <w:rPr>
                <w:sz w:val="28"/>
                <w:szCs w:val="28"/>
              </w:rPr>
              <w:t>ственных и муниципальных услуг, развитие его территориальной сети.</w:t>
            </w:r>
          </w:p>
        </w:tc>
      </w:tr>
      <w:tr w:rsidR="0050739E" w:rsidRPr="0050739E" w:rsidTr="00403704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7C319A" w:rsidRPr="0050739E" w:rsidRDefault="007C319A" w:rsidP="007C319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Целевые индикаторы и п</w:t>
            </w:r>
            <w:r w:rsidRPr="0050739E">
              <w:rPr>
                <w:sz w:val="28"/>
                <w:szCs w:val="28"/>
              </w:rPr>
              <w:t>о</w:t>
            </w:r>
            <w:r w:rsidRPr="0050739E">
              <w:rPr>
                <w:sz w:val="28"/>
                <w:szCs w:val="28"/>
              </w:rPr>
              <w:t>казатели подпрограммы</w:t>
            </w: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7C319A" w:rsidRPr="0050739E" w:rsidRDefault="00E76561" w:rsidP="007C319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 xml:space="preserve">1) </w:t>
            </w:r>
            <w:r w:rsidR="007C319A" w:rsidRPr="0050739E">
              <w:rPr>
                <w:sz w:val="28"/>
                <w:szCs w:val="28"/>
              </w:rPr>
              <w:t>уровень удовлетворенности граждан Росси</w:t>
            </w:r>
            <w:r w:rsidR="007C319A" w:rsidRPr="0050739E">
              <w:rPr>
                <w:sz w:val="28"/>
                <w:szCs w:val="28"/>
              </w:rPr>
              <w:t>й</w:t>
            </w:r>
            <w:r w:rsidR="007C319A" w:rsidRPr="0050739E">
              <w:rPr>
                <w:sz w:val="28"/>
                <w:szCs w:val="28"/>
              </w:rPr>
              <w:t>ской Федерации качеством предоставления го</w:t>
            </w:r>
            <w:r w:rsidR="007C319A" w:rsidRPr="0050739E">
              <w:rPr>
                <w:sz w:val="28"/>
                <w:szCs w:val="28"/>
              </w:rPr>
              <w:t>с</w:t>
            </w:r>
            <w:r w:rsidR="007C319A" w:rsidRPr="0050739E">
              <w:rPr>
                <w:sz w:val="28"/>
                <w:szCs w:val="28"/>
              </w:rPr>
              <w:t>ударственных и муниципальных услуг;</w:t>
            </w:r>
          </w:p>
          <w:p w:rsidR="007C319A" w:rsidRPr="0050739E" w:rsidRDefault="00E76561" w:rsidP="007C319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 xml:space="preserve">2) </w:t>
            </w:r>
            <w:r w:rsidR="007C319A" w:rsidRPr="0050739E">
              <w:rPr>
                <w:sz w:val="28"/>
                <w:szCs w:val="28"/>
              </w:rPr>
              <w:t>доля граждан, имеющих доступ к получению государственных и муниципальных услуг по принципу "одного окна" по месту пребывания, в том числе в многофункциональных центрах предоставления государственных услуг</w:t>
            </w:r>
          </w:p>
        </w:tc>
      </w:tr>
      <w:tr w:rsidR="0050739E" w:rsidRPr="0050739E" w:rsidTr="00403704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7C319A" w:rsidRPr="0050739E" w:rsidRDefault="007C319A" w:rsidP="007C319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7C319A" w:rsidRPr="0050739E" w:rsidRDefault="007C319A" w:rsidP="00E7656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подпрограмма реализуется с 2014 по 20</w:t>
            </w:r>
            <w:r w:rsidR="00E76561" w:rsidRPr="0050739E">
              <w:rPr>
                <w:sz w:val="28"/>
                <w:szCs w:val="28"/>
              </w:rPr>
              <w:t>20</w:t>
            </w:r>
            <w:r w:rsidRPr="0050739E">
              <w:rPr>
                <w:sz w:val="28"/>
                <w:szCs w:val="28"/>
              </w:rPr>
              <w:t xml:space="preserve"> годы в 1 этап</w:t>
            </w:r>
          </w:p>
        </w:tc>
      </w:tr>
      <w:tr w:rsidR="0050739E" w:rsidRPr="0050739E" w:rsidTr="00403704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7C319A" w:rsidRPr="0050739E" w:rsidRDefault="007C319A" w:rsidP="007C319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Объемы бюджетных асси</w:t>
            </w:r>
            <w:r w:rsidRPr="0050739E">
              <w:rPr>
                <w:sz w:val="28"/>
                <w:szCs w:val="28"/>
              </w:rPr>
              <w:t>г</w:t>
            </w:r>
            <w:r w:rsidRPr="0050739E">
              <w:rPr>
                <w:sz w:val="28"/>
                <w:szCs w:val="28"/>
              </w:rPr>
              <w:t>нований подпрограммы</w:t>
            </w: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5E5434" w:rsidRPr="0050739E" w:rsidRDefault="007C319A" w:rsidP="005E5434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объем финансирования подпрограммы в 2014-20</w:t>
            </w:r>
            <w:r w:rsidR="005E5434" w:rsidRPr="0050739E">
              <w:rPr>
                <w:sz w:val="28"/>
                <w:szCs w:val="28"/>
              </w:rPr>
              <w:t xml:space="preserve">20 </w:t>
            </w:r>
            <w:r w:rsidRPr="0050739E">
              <w:rPr>
                <w:sz w:val="28"/>
                <w:szCs w:val="28"/>
              </w:rPr>
              <w:t xml:space="preserve">годах составляет </w:t>
            </w:r>
            <w:r w:rsidR="005E5434" w:rsidRPr="0050739E">
              <w:rPr>
                <w:sz w:val="28"/>
                <w:szCs w:val="28"/>
              </w:rPr>
              <w:t>1 742 139,15596</w:t>
            </w:r>
            <w:r w:rsidRPr="0050739E">
              <w:rPr>
                <w:sz w:val="28"/>
                <w:szCs w:val="28"/>
              </w:rPr>
              <w:t xml:space="preserve"> тыс. ру</w:t>
            </w:r>
            <w:r w:rsidRPr="0050739E">
              <w:rPr>
                <w:sz w:val="28"/>
                <w:szCs w:val="28"/>
              </w:rPr>
              <w:t>б</w:t>
            </w:r>
            <w:r w:rsidRPr="0050739E">
              <w:rPr>
                <w:sz w:val="28"/>
                <w:szCs w:val="28"/>
              </w:rPr>
              <w:t>лей, в том числе за счет средств: федерального бюджета (по согласованию)</w:t>
            </w:r>
            <w:r w:rsidR="005E5434" w:rsidRPr="0050739E">
              <w:rPr>
                <w:sz w:val="28"/>
                <w:szCs w:val="28"/>
              </w:rPr>
              <w:t xml:space="preserve"> </w:t>
            </w:r>
            <w:r w:rsidRPr="0050739E">
              <w:rPr>
                <w:sz w:val="28"/>
                <w:szCs w:val="28"/>
              </w:rPr>
              <w:t xml:space="preserve">- </w:t>
            </w:r>
            <w:r w:rsidR="005E5434" w:rsidRPr="0050739E">
              <w:rPr>
                <w:sz w:val="28"/>
                <w:szCs w:val="28"/>
              </w:rPr>
              <w:t>33 848,50410 тыс. рублей, из них по годам:</w:t>
            </w:r>
          </w:p>
          <w:p w:rsidR="005E5434" w:rsidRPr="0050739E" w:rsidRDefault="005E5434" w:rsidP="005E5434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 xml:space="preserve">2014 год – 13 602,00000 тыс. рублей; </w:t>
            </w:r>
          </w:p>
          <w:p w:rsidR="005E5434" w:rsidRPr="0050739E" w:rsidRDefault="005E5434" w:rsidP="005E5434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2015 год – 20 246,50410 тыс. рублей;</w:t>
            </w:r>
          </w:p>
          <w:p w:rsidR="005E5434" w:rsidRPr="0050739E" w:rsidRDefault="005E5434" w:rsidP="005E5434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2016 год – 0,00000 тыс. рублей;</w:t>
            </w:r>
          </w:p>
          <w:p w:rsidR="005E5434" w:rsidRPr="0050739E" w:rsidRDefault="005E5434" w:rsidP="005E5434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2017 год – 0,00000 тыс. рублей;</w:t>
            </w:r>
          </w:p>
          <w:p w:rsidR="005E5434" w:rsidRPr="0050739E" w:rsidRDefault="005E5434" w:rsidP="005E5434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2018 год – 0,00000 тыс. рублей;</w:t>
            </w:r>
          </w:p>
          <w:p w:rsidR="005E5434" w:rsidRPr="0050739E" w:rsidRDefault="005E5434" w:rsidP="005E5434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2019 год – 0,00000 тыс. рублей;</w:t>
            </w:r>
          </w:p>
          <w:p w:rsidR="005E5434" w:rsidRPr="0050739E" w:rsidRDefault="005E5434" w:rsidP="005E5434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2020 год – 0,00000 тыс. рублей;</w:t>
            </w:r>
          </w:p>
          <w:p w:rsidR="005E5434" w:rsidRPr="0050739E" w:rsidRDefault="005E5434" w:rsidP="005E5434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краевого бюджета – 1 708 290,65186 тыс. ру</w:t>
            </w:r>
            <w:r w:rsidRPr="0050739E">
              <w:rPr>
                <w:sz w:val="28"/>
                <w:szCs w:val="28"/>
              </w:rPr>
              <w:t>б</w:t>
            </w:r>
            <w:r w:rsidRPr="0050739E">
              <w:rPr>
                <w:sz w:val="28"/>
                <w:szCs w:val="28"/>
              </w:rPr>
              <w:lastRenderedPageBreak/>
              <w:t>лей, из них по годам:</w:t>
            </w:r>
          </w:p>
          <w:p w:rsidR="005E5434" w:rsidRPr="0050739E" w:rsidRDefault="005E5434" w:rsidP="005E5434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50739E">
              <w:rPr>
                <w:rFonts w:ascii="Times New Roman" w:hAnsi="Times New Roman"/>
                <w:szCs w:val="28"/>
              </w:rPr>
              <w:t>2014 год – 179 786,07940 тыс. рублей;</w:t>
            </w:r>
          </w:p>
          <w:p w:rsidR="005E5434" w:rsidRPr="0050739E" w:rsidRDefault="005E5434" w:rsidP="005E5434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50739E">
              <w:rPr>
                <w:rFonts w:ascii="Times New Roman" w:hAnsi="Times New Roman"/>
                <w:szCs w:val="28"/>
              </w:rPr>
              <w:t>2015 год – 266 140,28182 тыс. рублей;</w:t>
            </w:r>
          </w:p>
          <w:p w:rsidR="005E5434" w:rsidRPr="0050739E" w:rsidRDefault="005E5434" w:rsidP="005E5434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50739E">
              <w:rPr>
                <w:rFonts w:ascii="Times New Roman" w:hAnsi="Times New Roman"/>
                <w:szCs w:val="28"/>
              </w:rPr>
              <w:t>2016 год – 294 862,43000 тыс. рублей;</w:t>
            </w:r>
          </w:p>
          <w:p w:rsidR="005E5434" w:rsidRPr="0050739E" w:rsidRDefault="005E5434" w:rsidP="005E5434">
            <w:pPr>
              <w:pStyle w:val="af"/>
              <w:shd w:val="clear" w:color="auto" w:fill="FFFFFF" w:themeFill="background1"/>
              <w:tabs>
                <w:tab w:val="left" w:pos="708"/>
              </w:tabs>
              <w:spacing w:line="240" w:lineRule="auto"/>
              <w:rPr>
                <w:rFonts w:ascii="Times New Roman" w:hAnsi="Times New Roman"/>
                <w:szCs w:val="28"/>
              </w:rPr>
            </w:pPr>
            <w:r w:rsidRPr="0050739E">
              <w:rPr>
                <w:rFonts w:ascii="Times New Roman" w:hAnsi="Times New Roman"/>
                <w:szCs w:val="28"/>
              </w:rPr>
              <w:t>2017 год – 190 459,12000 тыс. рублей;</w:t>
            </w:r>
          </w:p>
          <w:p w:rsidR="005E5434" w:rsidRPr="0050739E" w:rsidRDefault="005E5434" w:rsidP="005E543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2018 год – 250 091,00000 тыс. рублей;</w:t>
            </w:r>
          </w:p>
          <w:p w:rsidR="005E5434" w:rsidRPr="0050739E" w:rsidRDefault="005E5434" w:rsidP="005E543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2019 год – 260 094,64000 тыс. рублей;</w:t>
            </w:r>
          </w:p>
          <w:p w:rsidR="007C319A" w:rsidRPr="0050739E" w:rsidRDefault="005E5434" w:rsidP="005E543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2020 год – 266 857,10064 тыс. рублей</w:t>
            </w:r>
          </w:p>
        </w:tc>
      </w:tr>
      <w:tr w:rsidR="0050739E" w:rsidRPr="0050739E" w:rsidTr="00403704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7C319A" w:rsidRPr="0050739E" w:rsidRDefault="007C319A" w:rsidP="007C319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lastRenderedPageBreak/>
              <w:t>Ожидаемые результаты р</w:t>
            </w:r>
            <w:r w:rsidRPr="0050739E">
              <w:rPr>
                <w:sz w:val="28"/>
                <w:szCs w:val="28"/>
              </w:rPr>
              <w:t>е</w:t>
            </w:r>
            <w:r w:rsidRPr="0050739E">
              <w:rPr>
                <w:sz w:val="28"/>
                <w:szCs w:val="28"/>
              </w:rPr>
              <w:t>ализации подпрограммы</w:t>
            </w: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7C319A" w:rsidRPr="0050739E" w:rsidRDefault="00E76561" w:rsidP="007C319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 xml:space="preserve">1) </w:t>
            </w:r>
            <w:r w:rsidR="007C319A" w:rsidRPr="0050739E">
              <w:rPr>
                <w:sz w:val="28"/>
                <w:szCs w:val="28"/>
              </w:rPr>
              <w:t>уровень удовлетворенности граждан Камча</w:t>
            </w:r>
            <w:r w:rsidR="007C319A" w:rsidRPr="0050739E">
              <w:rPr>
                <w:sz w:val="28"/>
                <w:szCs w:val="28"/>
              </w:rPr>
              <w:t>т</w:t>
            </w:r>
            <w:r w:rsidR="007C319A" w:rsidRPr="0050739E">
              <w:rPr>
                <w:sz w:val="28"/>
                <w:szCs w:val="28"/>
              </w:rPr>
              <w:t>ского края (далее - граждане) качеством пред</w:t>
            </w:r>
            <w:r w:rsidR="007C319A" w:rsidRPr="0050739E">
              <w:rPr>
                <w:sz w:val="28"/>
                <w:szCs w:val="28"/>
              </w:rPr>
              <w:t>о</w:t>
            </w:r>
            <w:r w:rsidR="007C319A" w:rsidRPr="0050739E">
              <w:rPr>
                <w:sz w:val="28"/>
                <w:szCs w:val="28"/>
              </w:rPr>
              <w:t>ставления государственных и муниципальных услуг к 20</w:t>
            </w:r>
            <w:r w:rsidRPr="0050739E">
              <w:rPr>
                <w:sz w:val="28"/>
                <w:szCs w:val="28"/>
              </w:rPr>
              <w:t>20</w:t>
            </w:r>
            <w:r w:rsidR="007C319A" w:rsidRPr="0050739E">
              <w:rPr>
                <w:sz w:val="28"/>
                <w:szCs w:val="28"/>
              </w:rPr>
              <w:t xml:space="preserve"> году - не менее 90 %;</w:t>
            </w:r>
          </w:p>
          <w:p w:rsidR="007C319A" w:rsidRPr="0050739E" w:rsidRDefault="00E76561" w:rsidP="007C319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50739E">
              <w:rPr>
                <w:sz w:val="28"/>
                <w:szCs w:val="28"/>
              </w:rPr>
              <w:t>2)</w:t>
            </w:r>
            <w:r w:rsidR="007C319A" w:rsidRPr="0050739E">
              <w:rPr>
                <w:sz w:val="28"/>
                <w:szCs w:val="28"/>
              </w:rPr>
              <w:t xml:space="preserve"> доля граждан, имеющих доступ к получению государственных и муниципальных услуг по принципу "одного окна" по месту пребывания, в том числе в многофункциональных центрах предоставления государственных услуг, к 2015 году - не менее 90 %.</w:t>
            </w:r>
          </w:p>
        </w:tc>
      </w:tr>
    </w:tbl>
    <w:p w:rsidR="007C319A" w:rsidRPr="0050739E" w:rsidRDefault="007C319A" w:rsidP="009723E7">
      <w:pPr>
        <w:shd w:val="clear" w:color="auto" w:fill="FFFFFF" w:themeFill="background1"/>
        <w:tabs>
          <w:tab w:val="left" w:pos="1134"/>
        </w:tabs>
        <w:ind w:firstLine="708"/>
        <w:jc w:val="both"/>
        <w:rPr>
          <w:sz w:val="28"/>
          <w:szCs w:val="28"/>
        </w:rPr>
      </w:pPr>
    </w:p>
    <w:p w:rsidR="004A535C" w:rsidRPr="0050739E" w:rsidRDefault="004A535C" w:rsidP="004A53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Паспорт подпрограммы 6</w:t>
      </w:r>
    </w:p>
    <w:p w:rsidR="004A535C" w:rsidRPr="0050739E" w:rsidRDefault="004A535C" w:rsidP="004A53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"Обеспечение реализации государственной</w:t>
      </w:r>
    </w:p>
    <w:p w:rsidR="004A535C" w:rsidRPr="0050739E" w:rsidRDefault="004A535C" w:rsidP="004A53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программы" (далее - подпрограмма)</w:t>
      </w:r>
    </w:p>
    <w:p w:rsidR="004A535C" w:rsidRPr="0050739E" w:rsidRDefault="004A535C" w:rsidP="004A53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5983"/>
      </w:tblGrid>
      <w:tr w:rsidR="0050739E" w:rsidRPr="0050739E" w:rsidTr="004A535C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4A535C" w:rsidRPr="0050739E" w:rsidRDefault="004A535C" w:rsidP="004A535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тель подпрограммы</w:t>
            </w: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4A535C" w:rsidRPr="0050739E" w:rsidRDefault="004A535C" w:rsidP="004A53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и то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говли Камчатского края</w:t>
            </w:r>
          </w:p>
        </w:tc>
      </w:tr>
      <w:tr w:rsidR="0050739E" w:rsidRPr="0050739E" w:rsidTr="004A535C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4A535C" w:rsidRPr="0050739E" w:rsidRDefault="004A535C" w:rsidP="004A535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4A535C" w:rsidRPr="0050739E" w:rsidRDefault="004A535C" w:rsidP="004A53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Агентство инвестиций и предпринимательства Камчатского края</w:t>
            </w:r>
          </w:p>
        </w:tc>
      </w:tr>
      <w:tr w:rsidR="0050739E" w:rsidRPr="0050739E" w:rsidTr="004A535C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4A535C" w:rsidRPr="0050739E" w:rsidRDefault="004A535C" w:rsidP="004A535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струменты подпрограммы</w:t>
            </w: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4A535C" w:rsidRPr="0050739E" w:rsidRDefault="004A535C" w:rsidP="004A53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50739E" w:rsidRPr="0050739E" w:rsidTr="004A535C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4A535C" w:rsidRPr="0050739E" w:rsidRDefault="004A535C" w:rsidP="004A535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4A535C" w:rsidRPr="0050739E" w:rsidRDefault="004A535C" w:rsidP="004A53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обеспечение эффективного управления реализ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цией Программы</w:t>
            </w:r>
          </w:p>
        </w:tc>
      </w:tr>
      <w:tr w:rsidR="0050739E" w:rsidRPr="0050739E" w:rsidTr="004A535C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4A535C" w:rsidRPr="0050739E" w:rsidRDefault="004A535C" w:rsidP="004A535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4A535C" w:rsidRPr="0050739E" w:rsidRDefault="004A535C" w:rsidP="004A53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исполнения гос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дарственных функций;</w:t>
            </w:r>
          </w:p>
          <w:p w:rsidR="004A535C" w:rsidRPr="0050739E" w:rsidRDefault="004A535C" w:rsidP="004A53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- мониторинг реализации Программы;</w:t>
            </w:r>
          </w:p>
          <w:p w:rsidR="004A535C" w:rsidRPr="0050739E" w:rsidRDefault="004A535C" w:rsidP="004A53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и результативности бюджетных расходов в сфере реализации Пр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граммы.</w:t>
            </w:r>
          </w:p>
        </w:tc>
      </w:tr>
      <w:tr w:rsidR="0050739E" w:rsidRPr="0050739E" w:rsidTr="004A535C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4A535C" w:rsidRPr="0050739E" w:rsidRDefault="004A535C" w:rsidP="004A535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4A535C" w:rsidRPr="0050739E" w:rsidRDefault="004A535C" w:rsidP="004A53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Подпрограмма реализуется с 2014 по 2020 годы в 1 этап</w:t>
            </w:r>
          </w:p>
        </w:tc>
      </w:tr>
      <w:tr w:rsidR="0050739E" w:rsidRPr="0050739E" w:rsidTr="004A535C"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4A535C" w:rsidRPr="0050739E" w:rsidRDefault="004A535C" w:rsidP="004A535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бюджетных асси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нований подпрограммы</w:t>
            </w: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4A535C" w:rsidRPr="0050739E" w:rsidRDefault="004A535C" w:rsidP="004A53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подпрограммы в 2014 – 2020 годах за счет средств краевого бюджета составляет 7</w:t>
            </w:r>
            <w:r w:rsidR="0051749B" w:rsidRPr="0050739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51749B" w:rsidRPr="005073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51749B" w:rsidRPr="0050739E">
              <w:rPr>
                <w:rFonts w:ascii="Times New Roman" w:hAnsi="Times New Roman" w:cs="Times New Roman"/>
                <w:sz w:val="28"/>
                <w:szCs w:val="28"/>
              </w:rPr>
              <w:t xml:space="preserve">15028 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:rsidR="004A535C" w:rsidRPr="0050739E" w:rsidRDefault="004A535C" w:rsidP="004A53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 xml:space="preserve">2014 год – 110 866,36000 тыс. рублей; </w:t>
            </w:r>
          </w:p>
          <w:p w:rsidR="004A535C" w:rsidRPr="0050739E" w:rsidRDefault="004A535C" w:rsidP="004A53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2015 год – 96 358,719000 тыс. рублей;</w:t>
            </w:r>
          </w:p>
          <w:p w:rsidR="004A535C" w:rsidRPr="0050739E" w:rsidRDefault="004A535C" w:rsidP="004A53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2016 год – 9</w:t>
            </w:r>
            <w:r w:rsidR="0051749B" w:rsidRPr="0050739E">
              <w:rPr>
                <w:rFonts w:ascii="Times New Roman" w:hAnsi="Times New Roman" w:cs="Times New Roman"/>
                <w:sz w:val="28"/>
                <w:szCs w:val="28"/>
              </w:rPr>
              <w:t>6 50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7,</w:t>
            </w:r>
            <w:r w:rsidR="0051749B" w:rsidRPr="0050739E">
              <w:rPr>
                <w:rFonts w:ascii="Times New Roman" w:hAnsi="Times New Roman" w:cs="Times New Roman"/>
                <w:sz w:val="28"/>
                <w:szCs w:val="28"/>
              </w:rPr>
              <w:t>996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4A535C" w:rsidRPr="0050739E" w:rsidRDefault="004A535C" w:rsidP="004A53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2017 год – 1</w:t>
            </w:r>
            <w:r w:rsidR="0051749B" w:rsidRPr="0050739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749B" w:rsidRPr="0050739E"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  <w:r w:rsidR="0051749B" w:rsidRPr="0050739E">
              <w:rPr>
                <w:rFonts w:ascii="Times New Roman" w:hAnsi="Times New Roman" w:cs="Times New Roman"/>
                <w:sz w:val="28"/>
                <w:szCs w:val="28"/>
              </w:rPr>
              <w:t>2100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A535C" w:rsidRPr="0050739E" w:rsidRDefault="004A535C" w:rsidP="004A53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2018 год – 1</w:t>
            </w:r>
            <w:r w:rsidR="0051749B" w:rsidRPr="0050739E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51749B" w:rsidRPr="0050739E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1749B" w:rsidRPr="0050739E">
              <w:rPr>
                <w:rFonts w:ascii="Times New Roman" w:hAnsi="Times New Roman" w:cs="Times New Roman"/>
                <w:sz w:val="28"/>
                <w:szCs w:val="28"/>
              </w:rPr>
              <w:t xml:space="preserve">96900 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A535C" w:rsidRPr="0050739E" w:rsidRDefault="004A535C" w:rsidP="004A53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2019 год – 1</w:t>
            </w:r>
            <w:r w:rsidR="0051749B" w:rsidRPr="0050739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749B" w:rsidRPr="0050739E">
              <w:rPr>
                <w:rFonts w:ascii="Times New Roman" w:hAnsi="Times New Roman" w:cs="Times New Roman"/>
                <w:sz w:val="28"/>
                <w:szCs w:val="28"/>
              </w:rPr>
              <w:t>431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1749B" w:rsidRPr="0050739E">
              <w:rPr>
                <w:rFonts w:ascii="Times New Roman" w:hAnsi="Times New Roman" w:cs="Times New Roman"/>
                <w:sz w:val="28"/>
                <w:szCs w:val="28"/>
              </w:rPr>
              <w:t>47300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A535C" w:rsidRPr="0050739E" w:rsidRDefault="004A535C" w:rsidP="004A53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2020 год – 130 305,31228 тыс. рублей</w:t>
            </w:r>
          </w:p>
        </w:tc>
      </w:tr>
      <w:tr w:rsidR="0050739E" w:rsidRPr="0050739E" w:rsidTr="004A535C">
        <w:trPr>
          <w:trHeight w:val="25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4A535C" w:rsidRPr="0050739E" w:rsidRDefault="004A535C" w:rsidP="004A535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ализации подпрограммы</w:t>
            </w: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4A535C" w:rsidRPr="0050739E" w:rsidRDefault="004A535C" w:rsidP="0040370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Достижение целевых значений показат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0739E">
              <w:rPr>
                <w:rFonts w:ascii="Times New Roman" w:hAnsi="Times New Roman" w:cs="Times New Roman"/>
                <w:sz w:val="28"/>
                <w:szCs w:val="28"/>
              </w:rPr>
              <w:t>лей результативности реализации Программы.</w:t>
            </w:r>
          </w:p>
        </w:tc>
      </w:tr>
    </w:tbl>
    <w:p w:rsidR="00F1068A" w:rsidRPr="0050739E" w:rsidRDefault="00F305A0" w:rsidP="004A535C">
      <w:pPr>
        <w:shd w:val="clear" w:color="auto" w:fill="FFFFFF" w:themeFill="background1"/>
        <w:tabs>
          <w:tab w:val="left" w:pos="1134"/>
        </w:tabs>
        <w:ind w:firstLine="708"/>
        <w:jc w:val="both"/>
        <w:rPr>
          <w:szCs w:val="28"/>
        </w:rPr>
      </w:pPr>
      <w:r w:rsidRPr="0050739E">
        <w:rPr>
          <w:szCs w:val="28"/>
        </w:rPr>
        <w:t xml:space="preserve"> </w:t>
      </w:r>
    </w:p>
    <w:p w:rsidR="00176310" w:rsidRPr="0050739E" w:rsidRDefault="00176310" w:rsidP="002254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30A3A" w:rsidRPr="0050739E" w:rsidRDefault="00B30A3A" w:rsidP="00B30A3A">
      <w:pPr>
        <w:pStyle w:val="ConsPlusNormal"/>
        <w:numPr>
          <w:ilvl w:val="0"/>
          <w:numId w:val="25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Приоритеты и цели государственной (региональной) политики</w:t>
      </w:r>
    </w:p>
    <w:p w:rsidR="00B30A3A" w:rsidRPr="0050739E" w:rsidRDefault="00B30A3A" w:rsidP="00B30A3A">
      <w:pPr>
        <w:pStyle w:val="ConsPlusNormal"/>
        <w:ind w:left="10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в сфере реализации  государственной программы</w:t>
      </w:r>
    </w:p>
    <w:p w:rsidR="00B30A3A" w:rsidRPr="0050739E" w:rsidRDefault="00B30A3A" w:rsidP="002254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B5AF6" w:rsidRPr="0050739E" w:rsidRDefault="000B5AF6" w:rsidP="000B5AF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50739E">
        <w:rPr>
          <w:rFonts w:ascii="Times New Roman" w:hAnsi="Times New Roman" w:cs="Times New Roman"/>
          <w:sz w:val="28"/>
        </w:rPr>
        <w:t>1.1. В целях реализации системного стратегического подхода к госуда</w:t>
      </w:r>
      <w:r w:rsidRPr="0050739E">
        <w:rPr>
          <w:rFonts w:ascii="Times New Roman" w:hAnsi="Times New Roman" w:cs="Times New Roman"/>
          <w:sz w:val="28"/>
        </w:rPr>
        <w:t>р</w:t>
      </w:r>
      <w:r w:rsidRPr="0050739E">
        <w:rPr>
          <w:rFonts w:ascii="Times New Roman" w:hAnsi="Times New Roman" w:cs="Times New Roman"/>
          <w:sz w:val="28"/>
        </w:rPr>
        <w:t xml:space="preserve">ственному управлению, Распоряжением Правительства Российской Федерации от 17 ноября 2008 N 1662-р утверждена </w:t>
      </w:r>
      <w:hyperlink r:id="rId15" w:history="1">
        <w:r w:rsidRPr="0050739E">
          <w:rPr>
            <w:rFonts w:ascii="Times New Roman" w:hAnsi="Times New Roman" w:cs="Times New Roman"/>
            <w:sz w:val="28"/>
          </w:rPr>
          <w:t>Концепция</w:t>
        </w:r>
      </w:hyperlink>
      <w:r w:rsidRPr="0050739E">
        <w:rPr>
          <w:rFonts w:ascii="Times New Roman" w:hAnsi="Times New Roman" w:cs="Times New Roman"/>
          <w:sz w:val="28"/>
        </w:rPr>
        <w:t xml:space="preserve"> долгосрочного социально-экономического развития Российской Федерации на период до 2020 года, опр</w:t>
      </w:r>
      <w:r w:rsidRPr="0050739E">
        <w:rPr>
          <w:rFonts w:ascii="Times New Roman" w:hAnsi="Times New Roman" w:cs="Times New Roman"/>
          <w:sz w:val="28"/>
        </w:rPr>
        <w:t>е</w:t>
      </w:r>
      <w:r w:rsidRPr="0050739E">
        <w:rPr>
          <w:rFonts w:ascii="Times New Roman" w:hAnsi="Times New Roman" w:cs="Times New Roman"/>
          <w:sz w:val="28"/>
        </w:rPr>
        <w:t>делившая основные приоритеты и направления развития страны на среднесро</w:t>
      </w:r>
      <w:r w:rsidRPr="0050739E">
        <w:rPr>
          <w:rFonts w:ascii="Times New Roman" w:hAnsi="Times New Roman" w:cs="Times New Roman"/>
          <w:sz w:val="28"/>
        </w:rPr>
        <w:t>ч</w:t>
      </w:r>
      <w:r w:rsidRPr="0050739E">
        <w:rPr>
          <w:rFonts w:ascii="Times New Roman" w:hAnsi="Times New Roman" w:cs="Times New Roman"/>
          <w:sz w:val="28"/>
        </w:rPr>
        <w:t>ную и долгосрочную перспективу. Согласно Концепции основными приорит</w:t>
      </w:r>
      <w:r w:rsidRPr="0050739E">
        <w:rPr>
          <w:rFonts w:ascii="Times New Roman" w:hAnsi="Times New Roman" w:cs="Times New Roman"/>
          <w:sz w:val="28"/>
        </w:rPr>
        <w:t>е</w:t>
      </w:r>
      <w:r w:rsidRPr="0050739E">
        <w:rPr>
          <w:rFonts w:ascii="Times New Roman" w:hAnsi="Times New Roman" w:cs="Times New Roman"/>
          <w:sz w:val="28"/>
        </w:rPr>
        <w:t>тами государственной политики в сфере экономики и экономического развития являются:</w:t>
      </w:r>
    </w:p>
    <w:p w:rsidR="000B5AF6" w:rsidRPr="0050739E" w:rsidRDefault="000B5AF6" w:rsidP="000B5AF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50739E">
        <w:rPr>
          <w:rFonts w:ascii="Times New Roman" w:hAnsi="Times New Roman" w:cs="Times New Roman"/>
          <w:sz w:val="28"/>
        </w:rPr>
        <w:t>1.1.1. обеспечение и поддержание конкурентных возможностей России; расширение глобальных конкурентных преимуществ в традиционных отраслях экономики;</w:t>
      </w:r>
    </w:p>
    <w:p w:rsidR="000B5AF6" w:rsidRPr="0050739E" w:rsidRDefault="000B5AF6" w:rsidP="000B5AF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50739E">
        <w:rPr>
          <w:rFonts w:ascii="Times New Roman" w:hAnsi="Times New Roman" w:cs="Times New Roman"/>
          <w:sz w:val="28"/>
        </w:rPr>
        <w:t>1.1.2. создание условий для свободы предпринимательства и конкуренции, развитие механизмов саморегулирования предпринимательского сообщества; совместная с бизнесом работа по повышению общественного статуса и знач</w:t>
      </w:r>
      <w:r w:rsidRPr="0050739E">
        <w:rPr>
          <w:rFonts w:ascii="Times New Roman" w:hAnsi="Times New Roman" w:cs="Times New Roman"/>
          <w:sz w:val="28"/>
        </w:rPr>
        <w:t>и</w:t>
      </w:r>
      <w:r w:rsidRPr="0050739E">
        <w:rPr>
          <w:rFonts w:ascii="Times New Roman" w:hAnsi="Times New Roman" w:cs="Times New Roman"/>
          <w:sz w:val="28"/>
        </w:rPr>
        <w:t>мости предпринимательства и собственности;</w:t>
      </w:r>
    </w:p>
    <w:p w:rsidR="000B5AF6" w:rsidRPr="0050739E" w:rsidRDefault="000B5AF6" w:rsidP="000B5AF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50739E">
        <w:rPr>
          <w:rFonts w:ascii="Times New Roman" w:hAnsi="Times New Roman" w:cs="Times New Roman"/>
          <w:sz w:val="28"/>
        </w:rPr>
        <w:t>1.1.3. снижение административных барьеров в экономике, превращение России в страну с низким уровнем коррупции; создание эффективной инстит</w:t>
      </w:r>
      <w:r w:rsidRPr="0050739E">
        <w:rPr>
          <w:rFonts w:ascii="Times New Roman" w:hAnsi="Times New Roman" w:cs="Times New Roman"/>
          <w:sz w:val="28"/>
        </w:rPr>
        <w:t>у</w:t>
      </w:r>
      <w:r w:rsidRPr="0050739E">
        <w:rPr>
          <w:rFonts w:ascii="Times New Roman" w:hAnsi="Times New Roman" w:cs="Times New Roman"/>
          <w:sz w:val="28"/>
        </w:rPr>
        <w:t>циональной среды;</w:t>
      </w:r>
    </w:p>
    <w:p w:rsidR="000B5AF6" w:rsidRPr="0050739E" w:rsidRDefault="000B5AF6" w:rsidP="000B5AF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50739E">
        <w:rPr>
          <w:rFonts w:ascii="Times New Roman" w:hAnsi="Times New Roman" w:cs="Times New Roman"/>
          <w:sz w:val="28"/>
        </w:rPr>
        <w:t>1.1.4. сбалансированное пространственное развитие Российской Федер</w:t>
      </w:r>
      <w:r w:rsidRPr="0050739E">
        <w:rPr>
          <w:rFonts w:ascii="Times New Roman" w:hAnsi="Times New Roman" w:cs="Times New Roman"/>
          <w:sz w:val="28"/>
        </w:rPr>
        <w:t>а</w:t>
      </w:r>
      <w:r w:rsidRPr="0050739E">
        <w:rPr>
          <w:rFonts w:ascii="Times New Roman" w:hAnsi="Times New Roman" w:cs="Times New Roman"/>
          <w:sz w:val="28"/>
        </w:rPr>
        <w:t>ции.</w:t>
      </w:r>
    </w:p>
    <w:p w:rsidR="000B5AF6" w:rsidRPr="0050739E" w:rsidRDefault="00485A66" w:rsidP="000B5AF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50739E">
        <w:rPr>
          <w:rFonts w:ascii="Times New Roman" w:hAnsi="Times New Roman" w:cs="Times New Roman"/>
          <w:sz w:val="28"/>
        </w:rPr>
        <w:t>1</w:t>
      </w:r>
      <w:r w:rsidR="000B5AF6" w:rsidRPr="0050739E">
        <w:rPr>
          <w:rFonts w:ascii="Times New Roman" w:hAnsi="Times New Roman" w:cs="Times New Roman"/>
          <w:sz w:val="28"/>
        </w:rPr>
        <w:t>.2. Исходя из вышеуказанных основных приоритетов государственной п</w:t>
      </w:r>
      <w:r w:rsidR="000B5AF6" w:rsidRPr="0050739E">
        <w:rPr>
          <w:rFonts w:ascii="Times New Roman" w:hAnsi="Times New Roman" w:cs="Times New Roman"/>
          <w:sz w:val="28"/>
        </w:rPr>
        <w:t>о</w:t>
      </w:r>
      <w:r w:rsidR="000B5AF6" w:rsidRPr="0050739E">
        <w:rPr>
          <w:rFonts w:ascii="Times New Roman" w:hAnsi="Times New Roman" w:cs="Times New Roman"/>
          <w:sz w:val="28"/>
        </w:rPr>
        <w:t>литики, целями в рамках реализации настоящей государственной программы являются:</w:t>
      </w:r>
    </w:p>
    <w:p w:rsidR="000B5AF6" w:rsidRPr="0050739E" w:rsidRDefault="000B5AF6" w:rsidP="000B5AF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50739E">
        <w:rPr>
          <w:rFonts w:ascii="Times New Roman" w:hAnsi="Times New Roman" w:cs="Times New Roman"/>
          <w:sz w:val="28"/>
        </w:rPr>
        <w:t>1) создание благоприятного инвестиционного и предпринимательского климата и условий для развития бизнеса;</w:t>
      </w:r>
    </w:p>
    <w:p w:rsidR="000B5AF6" w:rsidRPr="0050739E" w:rsidRDefault="000B5AF6" w:rsidP="000B5AF6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50739E">
        <w:rPr>
          <w:rFonts w:ascii="Times New Roman" w:hAnsi="Times New Roman" w:cs="Times New Roman"/>
          <w:sz w:val="28"/>
        </w:rPr>
        <w:t>2) повышение эффективности государственного управления;</w:t>
      </w:r>
    </w:p>
    <w:p w:rsidR="000B5AF6" w:rsidRPr="0050739E" w:rsidRDefault="000B5AF6" w:rsidP="000B5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</w:rPr>
        <w:lastRenderedPageBreak/>
        <w:t xml:space="preserve">3) повышение вклада внешнеэкономической деятельности в экономическое </w:t>
      </w:r>
      <w:r w:rsidRPr="0050739E">
        <w:rPr>
          <w:rFonts w:ascii="Times New Roman" w:hAnsi="Times New Roman" w:cs="Times New Roman"/>
          <w:sz w:val="28"/>
          <w:szCs w:val="28"/>
        </w:rPr>
        <w:t>развитие Камчатского края.</w:t>
      </w:r>
    </w:p>
    <w:p w:rsidR="000B5AF6" w:rsidRPr="0050739E" w:rsidRDefault="00D90F15" w:rsidP="000B5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1</w:t>
      </w:r>
      <w:r w:rsidR="000B5AF6" w:rsidRPr="0050739E">
        <w:rPr>
          <w:rFonts w:ascii="Times New Roman" w:hAnsi="Times New Roman" w:cs="Times New Roman"/>
          <w:sz w:val="28"/>
          <w:szCs w:val="28"/>
        </w:rPr>
        <w:t>.3. Достижение заявленных целей потребует решения следующих задач:</w:t>
      </w:r>
    </w:p>
    <w:p w:rsidR="000B5AF6" w:rsidRPr="0050739E" w:rsidRDefault="000B5AF6" w:rsidP="000B5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1) создание условий для привлечения инвестиций в экономику Камчатск</w:t>
      </w:r>
      <w:r w:rsidRPr="0050739E">
        <w:rPr>
          <w:rFonts w:ascii="Times New Roman" w:hAnsi="Times New Roman" w:cs="Times New Roman"/>
          <w:sz w:val="28"/>
          <w:szCs w:val="28"/>
        </w:rPr>
        <w:t>о</w:t>
      </w:r>
      <w:r w:rsidRPr="0050739E">
        <w:rPr>
          <w:rFonts w:ascii="Times New Roman" w:hAnsi="Times New Roman" w:cs="Times New Roman"/>
          <w:sz w:val="28"/>
          <w:szCs w:val="28"/>
        </w:rPr>
        <w:t>го края;</w:t>
      </w:r>
    </w:p>
    <w:p w:rsidR="000B5AF6" w:rsidRPr="0050739E" w:rsidRDefault="000B5AF6" w:rsidP="000B5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2) создание благоприятной конкурентной среды;</w:t>
      </w:r>
    </w:p>
    <w:p w:rsidR="000B5AF6" w:rsidRPr="0050739E" w:rsidRDefault="000B5AF6" w:rsidP="000B5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3) повышение предпринимательской активности и развитие малого и сре</w:t>
      </w:r>
      <w:r w:rsidRPr="0050739E">
        <w:rPr>
          <w:rFonts w:ascii="Times New Roman" w:hAnsi="Times New Roman" w:cs="Times New Roman"/>
          <w:sz w:val="28"/>
          <w:szCs w:val="28"/>
        </w:rPr>
        <w:t>д</w:t>
      </w:r>
      <w:r w:rsidRPr="0050739E">
        <w:rPr>
          <w:rFonts w:ascii="Times New Roman" w:hAnsi="Times New Roman" w:cs="Times New Roman"/>
          <w:sz w:val="28"/>
          <w:szCs w:val="28"/>
        </w:rPr>
        <w:t>него предпринимательства;</w:t>
      </w:r>
    </w:p>
    <w:p w:rsidR="000B5AF6" w:rsidRPr="0050739E" w:rsidRDefault="000B5AF6" w:rsidP="000B5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4) устранение избыточного регулирования и неоправданного вмешател</w:t>
      </w:r>
      <w:r w:rsidRPr="0050739E">
        <w:rPr>
          <w:rFonts w:ascii="Times New Roman" w:hAnsi="Times New Roman" w:cs="Times New Roman"/>
          <w:sz w:val="28"/>
          <w:szCs w:val="28"/>
        </w:rPr>
        <w:t>ь</w:t>
      </w:r>
      <w:r w:rsidRPr="0050739E">
        <w:rPr>
          <w:rFonts w:ascii="Times New Roman" w:hAnsi="Times New Roman" w:cs="Times New Roman"/>
          <w:sz w:val="28"/>
          <w:szCs w:val="28"/>
        </w:rPr>
        <w:t>ства государства в деятельность хозяйствующих субъектов;</w:t>
      </w:r>
    </w:p>
    <w:p w:rsidR="000B5AF6" w:rsidRPr="0050739E" w:rsidRDefault="000B5AF6" w:rsidP="000B5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5) повышение доступности и качества государственных и муниципальных услуг;</w:t>
      </w:r>
    </w:p>
    <w:p w:rsidR="000B5AF6" w:rsidRPr="0050739E" w:rsidRDefault="000B5AF6" w:rsidP="000B5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6) обеспечение доступности энергетических ресурсов;</w:t>
      </w:r>
    </w:p>
    <w:p w:rsidR="000B5AF6" w:rsidRPr="0050739E" w:rsidRDefault="000B5AF6" w:rsidP="000B5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7) формирование системы механизмов развития внешнеэкономической д</w:t>
      </w:r>
      <w:r w:rsidRPr="0050739E">
        <w:rPr>
          <w:rFonts w:ascii="Times New Roman" w:hAnsi="Times New Roman" w:cs="Times New Roman"/>
          <w:sz w:val="28"/>
          <w:szCs w:val="28"/>
        </w:rPr>
        <w:t>е</w:t>
      </w:r>
      <w:r w:rsidRPr="0050739E">
        <w:rPr>
          <w:rFonts w:ascii="Times New Roman" w:hAnsi="Times New Roman" w:cs="Times New Roman"/>
          <w:sz w:val="28"/>
          <w:szCs w:val="28"/>
        </w:rPr>
        <w:t>ятельности в Камчатском крае, обеспечивающих конкурентоспособные условия деятельности камчатских компаний на международном рынке;</w:t>
      </w:r>
    </w:p>
    <w:p w:rsidR="000B5AF6" w:rsidRPr="0050739E" w:rsidRDefault="000B5AF6" w:rsidP="000B5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8) обеспечение кадрового потенциала для организаций народного хозя</w:t>
      </w:r>
      <w:r w:rsidRPr="0050739E">
        <w:rPr>
          <w:rFonts w:ascii="Times New Roman" w:hAnsi="Times New Roman" w:cs="Times New Roman"/>
          <w:sz w:val="28"/>
          <w:szCs w:val="28"/>
        </w:rPr>
        <w:t>й</w:t>
      </w:r>
      <w:r w:rsidRPr="0050739E">
        <w:rPr>
          <w:rFonts w:ascii="Times New Roman" w:hAnsi="Times New Roman" w:cs="Times New Roman"/>
          <w:sz w:val="28"/>
          <w:szCs w:val="28"/>
        </w:rPr>
        <w:t>ства Камчатского края;</w:t>
      </w:r>
    </w:p>
    <w:p w:rsidR="000B5AF6" w:rsidRPr="0050739E" w:rsidRDefault="000B5AF6" w:rsidP="00004E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9) государственная поддержка мероприятий инвестиционных программ по созданию и (или) реконструкции инженерной инфраструктуры на территории Камчатского края.</w:t>
      </w:r>
    </w:p>
    <w:p w:rsidR="000B5AF6" w:rsidRPr="0050739E" w:rsidRDefault="00F67EDD" w:rsidP="00004E8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0739E">
        <w:rPr>
          <w:sz w:val="28"/>
          <w:szCs w:val="28"/>
        </w:rPr>
        <w:t xml:space="preserve">1.4. </w:t>
      </w:r>
      <w:r w:rsidR="0063700B" w:rsidRPr="0050739E">
        <w:rPr>
          <w:sz w:val="28"/>
          <w:szCs w:val="28"/>
        </w:rPr>
        <w:t>Для достижения целей и решения задач Программы будут реализованы следующие основные мероприятия:</w:t>
      </w:r>
    </w:p>
    <w:p w:rsidR="0063700B" w:rsidRPr="0050739E" w:rsidRDefault="00F67EDD" w:rsidP="00004E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 xml:space="preserve">1) </w:t>
      </w:r>
      <w:r w:rsidR="0063700B" w:rsidRPr="0050739E">
        <w:rPr>
          <w:rFonts w:ascii="Times New Roman" w:hAnsi="Times New Roman" w:cs="Times New Roman"/>
          <w:sz w:val="28"/>
          <w:szCs w:val="28"/>
        </w:rPr>
        <w:t>разработка и реализация системных мер, направленных на улучшение условий ведения инвестиционной деятельности</w:t>
      </w:r>
      <w:r w:rsidRPr="0050739E">
        <w:rPr>
          <w:rFonts w:ascii="Times New Roman" w:hAnsi="Times New Roman" w:cs="Times New Roman"/>
          <w:sz w:val="28"/>
          <w:szCs w:val="28"/>
        </w:rPr>
        <w:t xml:space="preserve"> (описать кратко)</w:t>
      </w:r>
      <w:r w:rsidR="0063700B" w:rsidRPr="0050739E">
        <w:rPr>
          <w:rFonts w:ascii="Times New Roman" w:hAnsi="Times New Roman" w:cs="Times New Roman"/>
          <w:sz w:val="28"/>
          <w:szCs w:val="28"/>
        </w:rPr>
        <w:t>;</w:t>
      </w:r>
    </w:p>
    <w:p w:rsidR="00F67EDD" w:rsidRPr="0050739E" w:rsidRDefault="0063700B" w:rsidP="00004E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2) формирование и продвижение инвестиционного имиджа Камчатского края</w:t>
      </w:r>
      <w:r w:rsidR="00F67EDD" w:rsidRPr="0050739E">
        <w:rPr>
          <w:rFonts w:ascii="Times New Roman" w:hAnsi="Times New Roman" w:cs="Times New Roman"/>
          <w:sz w:val="28"/>
          <w:szCs w:val="28"/>
        </w:rPr>
        <w:t xml:space="preserve"> (описать кратко);</w:t>
      </w:r>
    </w:p>
    <w:p w:rsidR="00F67EDD" w:rsidRPr="0050739E" w:rsidRDefault="00F67EDD" w:rsidP="00004E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3) о</w:t>
      </w:r>
      <w:r w:rsidR="0063700B" w:rsidRPr="0050739E">
        <w:rPr>
          <w:rFonts w:ascii="Times New Roman" w:hAnsi="Times New Roman" w:cs="Times New Roman"/>
          <w:sz w:val="28"/>
          <w:szCs w:val="28"/>
        </w:rPr>
        <w:t>казание мер государственной поддержки субъектам малого и среднего предпринимательства</w:t>
      </w:r>
      <w:r w:rsidRPr="0050739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3700B" w:rsidRPr="0050739E" w:rsidRDefault="0010134E" w:rsidP="00004E8E">
      <w:pPr>
        <w:ind w:firstLine="708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4</w:t>
      </w:r>
      <w:r w:rsidR="0063700B" w:rsidRPr="0050739E">
        <w:rPr>
          <w:sz w:val="28"/>
          <w:szCs w:val="28"/>
        </w:rPr>
        <w:t>) стимулирование и поддержка внешнеэкономической деятельности в Камчатском крае</w:t>
      </w:r>
      <w:r w:rsidRPr="0050739E">
        <w:rPr>
          <w:sz w:val="28"/>
          <w:szCs w:val="28"/>
        </w:rPr>
        <w:t xml:space="preserve"> (далее – ВЭД в Камчатском крае)</w:t>
      </w:r>
      <w:r w:rsidR="0063700B" w:rsidRPr="0050739E">
        <w:rPr>
          <w:sz w:val="28"/>
          <w:szCs w:val="28"/>
        </w:rPr>
        <w:t xml:space="preserve">. </w:t>
      </w:r>
    </w:p>
    <w:p w:rsidR="0081032E" w:rsidRPr="0050739E" w:rsidRDefault="0010134E" w:rsidP="00004E8E">
      <w:pPr>
        <w:ind w:firstLine="708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5</w:t>
      </w:r>
      <w:r w:rsidR="0063700B" w:rsidRPr="0050739E">
        <w:rPr>
          <w:sz w:val="28"/>
          <w:szCs w:val="28"/>
        </w:rPr>
        <w:t xml:space="preserve">) </w:t>
      </w:r>
      <w:r w:rsidR="0081032E" w:rsidRPr="0050739E">
        <w:rPr>
          <w:sz w:val="28"/>
          <w:szCs w:val="28"/>
        </w:rPr>
        <w:t>оказание мер государственной поддержки промышленным предпри</w:t>
      </w:r>
      <w:r w:rsidR="0081032E" w:rsidRPr="0050739E">
        <w:rPr>
          <w:sz w:val="28"/>
          <w:szCs w:val="28"/>
        </w:rPr>
        <w:t>я</w:t>
      </w:r>
      <w:r w:rsidR="0081032E" w:rsidRPr="0050739E">
        <w:rPr>
          <w:sz w:val="28"/>
          <w:szCs w:val="28"/>
        </w:rPr>
        <w:t>тиям в целях финансового обеспечения и (или) возмещения части затрат, св</w:t>
      </w:r>
      <w:r w:rsidR="0081032E" w:rsidRPr="0050739E">
        <w:rPr>
          <w:sz w:val="28"/>
          <w:szCs w:val="28"/>
        </w:rPr>
        <w:t>я</w:t>
      </w:r>
      <w:r w:rsidR="0081032E" w:rsidRPr="0050739E">
        <w:rPr>
          <w:sz w:val="28"/>
          <w:szCs w:val="28"/>
        </w:rPr>
        <w:t>занных с осуществлением деятельности в области обрабатывающих прои</w:t>
      </w:r>
      <w:r w:rsidR="0081032E" w:rsidRPr="0050739E">
        <w:rPr>
          <w:sz w:val="28"/>
          <w:szCs w:val="28"/>
        </w:rPr>
        <w:t>з</w:t>
      </w:r>
      <w:r w:rsidR="0081032E" w:rsidRPr="0050739E">
        <w:rPr>
          <w:sz w:val="28"/>
          <w:szCs w:val="28"/>
        </w:rPr>
        <w:t>водств.</w:t>
      </w:r>
    </w:p>
    <w:p w:rsidR="0081032E" w:rsidRPr="0050739E" w:rsidRDefault="0081032E" w:rsidP="0081032E">
      <w:pPr>
        <w:ind w:firstLine="708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6) подготовка управленческих кадров для отраслей экономики Камча</w:t>
      </w:r>
      <w:r w:rsidRPr="0050739E">
        <w:rPr>
          <w:sz w:val="28"/>
          <w:szCs w:val="28"/>
        </w:rPr>
        <w:t>т</w:t>
      </w:r>
      <w:r w:rsidRPr="0050739E">
        <w:rPr>
          <w:sz w:val="28"/>
          <w:szCs w:val="28"/>
        </w:rPr>
        <w:t>ского края.</w:t>
      </w:r>
    </w:p>
    <w:p w:rsidR="0081032E" w:rsidRPr="0050739E" w:rsidRDefault="0081032E" w:rsidP="0081032E">
      <w:pPr>
        <w:ind w:firstLine="708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7) создание промышленных парков или промышленных площадок на те</w:t>
      </w:r>
      <w:r w:rsidRPr="0050739E">
        <w:rPr>
          <w:sz w:val="28"/>
          <w:szCs w:val="28"/>
        </w:rPr>
        <w:t>р</w:t>
      </w:r>
      <w:r w:rsidRPr="0050739E">
        <w:rPr>
          <w:sz w:val="28"/>
          <w:szCs w:val="28"/>
        </w:rPr>
        <w:t>ритории Камчатского края;</w:t>
      </w:r>
    </w:p>
    <w:p w:rsidR="00004E8E" w:rsidRPr="0050739E" w:rsidRDefault="0081032E" w:rsidP="00004E8E">
      <w:pPr>
        <w:ind w:firstLine="708"/>
        <w:jc w:val="both"/>
        <w:rPr>
          <w:sz w:val="28"/>
          <w:szCs w:val="28"/>
        </w:rPr>
      </w:pPr>
      <w:r w:rsidRPr="0050739E">
        <w:rPr>
          <w:sz w:val="28"/>
          <w:szCs w:val="28"/>
        </w:rPr>
        <w:t xml:space="preserve">8) </w:t>
      </w:r>
      <w:r w:rsidR="0063700B" w:rsidRPr="0050739E">
        <w:rPr>
          <w:sz w:val="28"/>
          <w:szCs w:val="28"/>
        </w:rPr>
        <w:t xml:space="preserve">привлечение промышленных предприятий к участию в региональных мероприятиях в рамках движения </w:t>
      </w:r>
      <w:proofErr w:type="spellStart"/>
      <w:r w:rsidR="0063700B" w:rsidRPr="0050739E">
        <w:rPr>
          <w:sz w:val="28"/>
          <w:szCs w:val="28"/>
        </w:rPr>
        <w:t>WorldSkills</w:t>
      </w:r>
      <w:proofErr w:type="spellEnd"/>
      <w:r w:rsidR="0063700B" w:rsidRPr="0050739E">
        <w:rPr>
          <w:sz w:val="28"/>
          <w:szCs w:val="28"/>
        </w:rPr>
        <w:t xml:space="preserve"> </w:t>
      </w:r>
      <w:proofErr w:type="spellStart"/>
      <w:r w:rsidR="0063700B" w:rsidRPr="0050739E">
        <w:rPr>
          <w:sz w:val="28"/>
          <w:szCs w:val="28"/>
        </w:rPr>
        <w:t>Russia</w:t>
      </w:r>
      <w:proofErr w:type="spellEnd"/>
      <w:r w:rsidR="0063700B" w:rsidRPr="0050739E">
        <w:rPr>
          <w:sz w:val="28"/>
          <w:szCs w:val="28"/>
        </w:rPr>
        <w:t xml:space="preserve">. </w:t>
      </w:r>
    </w:p>
    <w:p w:rsidR="008412E2" w:rsidRPr="0050739E" w:rsidRDefault="0010134E" w:rsidP="00004E8E">
      <w:pPr>
        <w:ind w:firstLine="708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9) п</w:t>
      </w:r>
      <w:r w:rsidR="0063700B" w:rsidRPr="0050739E">
        <w:rPr>
          <w:sz w:val="28"/>
          <w:szCs w:val="28"/>
        </w:rPr>
        <w:t xml:space="preserve">редоставление мер государственной поддержки при осуществлении </w:t>
      </w:r>
      <w:proofErr w:type="spellStart"/>
      <w:r w:rsidR="0063700B" w:rsidRPr="0050739E">
        <w:rPr>
          <w:sz w:val="28"/>
          <w:szCs w:val="28"/>
        </w:rPr>
        <w:t>тарифообразования</w:t>
      </w:r>
      <w:proofErr w:type="spellEnd"/>
      <w:r w:rsidR="0063700B" w:rsidRPr="0050739E">
        <w:rPr>
          <w:sz w:val="28"/>
          <w:szCs w:val="28"/>
        </w:rPr>
        <w:t xml:space="preserve"> на электрическую энергию</w:t>
      </w:r>
    </w:p>
    <w:p w:rsidR="008412E2" w:rsidRPr="0050739E" w:rsidRDefault="008412E2" w:rsidP="00004E8E">
      <w:pPr>
        <w:ind w:firstLine="708"/>
        <w:jc w:val="both"/>
        <w:rPr>
          <w:sz w:val="28"/>
        </w:rPr>
      </w:pPr>
      <w:r w:rsidRPr="0050739E">
        <w:rPr>
          <w:sz w:val="28"/>
        </w:rPr>
        <w:lastRenderedPageBreak/>
        <w:t>10) проведение комплексной оптимизации государственных услуг, пред</w:t>
      </w:r>
      <w:r w:rsidRPr="0050739E">
        <w:rPr>
          <w:sz w:val="28"/>
        </w:rPr>
        <w:t>о</w:t>
      </w:r>
      <w:r w:rsidRPr="0050739E">
        <w:rPr>
          <w:sz w:val="28"/>
        </w:rPr>
        <w:t>ставляемых исполнительными органами государственной власти Камчатского края;</w:t>
      </w:r>
    </w:p>
    <w:p w:rsidR="008412E2" w:rsidRPr="0050739E" w:rsidRDefault="008412E2" w:rsidP="00004E8E">
      <w:pPr>
        <w:ind w:firstLine="708"/>
        <w:jc w:val="both"/>
        <w:rPr>
          <w:sz w:val="28"/>
        </w:rPr>
      </w:pPr>
      <w:r w:rsidRPr="0050739E">
        <w:rPr>
          <w:sz w:val="28"/>
        </w:rPr>
        <w:t>11) обеспечение предоставления государственных и муниципальных услуг по принципу «одного окна» в Камчатском крае.</w:t>
      </w:r>
    </w:p>
    <w:p w:rsidR="008412E2" w:rsidRPr="0050739E" w:rsidRDefault="008412E2" w:rsidP="00004E8E">
      <w:pPr>
        <w:ind w:firstLine="708"/>
        <w:jc w:val="both"/>
        <w:rPr>
          <w:sz w:val="28"/>
        </w:rPr>
      </w:pPr>
      <w:r w:rsidRPr="0050739E">
        <w:rPr>
          <w:sz w:val="28"/>
        </w:rPr>
        <w:t>12) совершенствование деятельности многофункционального центра предоставления государственных и муниципальных услуг, развитие его терр</w:t>
      </w:r>
      <w:r w:rsidRPr="0050739E">
        <w:rPr>
          <w:sz w:val="28"/>
        </w:rPr>
        <w:t>и</w:t>
      </w:r>
      <w:r w:rsidRPr="0050739E">
        <w:rPr>
          <w:sz w:val="28"/>
        </w:rPr>
        <w:t>ториальной сети.</w:t>
      </w:r>
    </w:p>
    <w:p w:rsidR="00360607" w:rsidRPr="0050739E" w:rsidRDefault="00360607" w:rsidP="00004E8E">
      <w:pPr>
        <w:ind w:firstLine="708"/>
        <w:jc w:val="both"/>
        <w:rPr>
          <w:sz w:val="28"/>
        </w:rPr>
      </w:pPr>
      <w:r w:rsidRPr="0050739E">
        <w:rPr>
          <w:sz w:val="28"/>
        </w:rPr>
        <w:t>13) обеспечение деятельности Министерства экономического развития и торговли Камчатского края;</w:t>
      </w:r>
    </w:p>
    <w:p w:rsidR="00360607" w:rsidRPr="0050739E" w:rsidRDefault="00360607" w:rsidP="00004E8E">
      <w:pPr>
        <w:ind w:firstLine="708"/>
        <w:jc w:val="both"/>
        <w:rPr>
          <w:sz w:val="28"/>
        </w:rPr>
      </w:pPr>
      <w:r w:rsidRPr="0050739E">
        <w:rPr>
          <w:sz w:val="28"/>
        </w:rPr>
        <w:t>14) всероссийский конкурс "Российская организация высокой социальной эффективности";</w:t>
      </w:r>
    </w:p>
    <w:p w:rsidR="0063700B" w:rsidRPr="0050739E" w:rsidRDefault="00360607" w:rsidP="00004E8E">
      <w:pPr>
        <w:ind w:firstLine="708"/>
        <w:jc w:val="both"/>
        <w:rPr>
          <w:sz w:val="28"/>
        </w:rPr>
      </w:pPr>
      <w:r w:rsidRPr="0050739E">
        <w:rPr>
          <w:sz w:val="28"/>
        </w:rPr>
        <w:t>15) обеспечение деятельности Агентства инвестиций и предпринимател</w:t>
      </w:r>
      <w:r w:rsidRPr="0050739E">
        <w:rPr>
          <w:sz w:val="28"/>
        </w:rPr>
        <w:t>ь</w:t>
      </w:r>
      <w:r w:rsidRPr="0050739E">
        <w:rPr>
          <w:sz w:val="28"/>
        </w:rPr>
        <w:t>ства Камчатского края.</w:t>
      </w:r>
    </w:p>
    <w:p w:rsidR="00A40514" w:rsidRPr="0050739E" w:rsidRDefault="00A40514" w:rsidP="00004E8E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 xml:space="preserve">Информация об основных мероприятиях Программы приведена в </w:t>
      </w:r>
      <w:r w:rsidR="00097470" w:rsidRPr="0050739E">
        <w:rPr>
          <w:rFonts w:ascii="Times New Roman" w:hAnsi="Times New Roman" w:cs="Times New Roman"/>
          <w:sz w:val="28"/>
          <w:szCs w:val="28"/>
        </w:rPr>
        <w:t>т</w:t>
      </w:r>
      <w:r w:rsidRPr="0050739E">
        <w:rPr>
          <w:rFonts w:ascii="Times New Roman" w:hAnsi="Times New Roman" w:cs="Times New Roman"/>
          <w:sz w:val="28"/>
          <w:szCs w:val="28"/>
        </w:rPr>
        <w:t>аблице 2 к Программе.</w:t>
      </w:r>
    </w:p>
    <w:p w:rsidR="00004E8E" w:rsidRPr="0050739E" w:rsidRDefault="00004E8E" w:rsidP="00764058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Ож</w:t>
      </w:r>
      <w:r w:rsidR="00865C2B" w:rsidRPr="0050739E">
        <w:rPr>
          <w:rFonts w:ascii="Times New Roman" w:hAnsi="Times New Roman" w:cs="Times New Roman"/>
          <w:sz w:val="28"/>
          <w:szCs w:val="28"/>
        </w:rPr>
        <w:t>идаемым конечным результатом П</w:t>
      </w:r>
      <w:r w:rsidRPr="0050739E">
        <w:rPr>
          <w:rFonts w:ascii="Times New Roman" w:hAnsi="Times New Roman" w:cs="Times New Roman"/>
          <w:sz w:val="28"/>
          <w:szCs w:val="28"/>
        </w:rPr>
        <w:t>рограммы является достижение ц</w:t>
      </w:r>
      <w:r w:rsidRPr="0050739E">
        <w:rPr>
          <w:rFonts w:ascii="Times New Roman" w:hAnsi="Times New Roman" w:cs="Times New Roman"/>
          <w:sz w:val="28"/>
          <w:szCs w:val="28"/>
        </w:rPr>
        <w:t>е</w:t>
      </w:r>
      <w:r w:rsidRPr="0050739E">
        <w:rPr>
          <w:rFonts w:ascii="Times New Roman" w:hAnsi="Times New Roman" w:cs="Times New Roman"/>
          <w:sz w:val="28"/>
          <w:szCs w:val="28"/>
        </w:rPr>
        <w:t>левых значений показателей реализации Программы, установленных таблицей 1 к Программе.</w:t>
      </w:r>
    </w:p>
    <w:p w:rsidR="004048BB" w:rsidRPr="0050739E" w:rsidRDefault="004048BB" w:rsidP="00A619DA">
      <w:pPr>
        <w:pStyle w:val="af1"/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Реализация Программы рассчитана на период 2014-20</w:t>
      </w:r>
      <w:r w:rsidR="00764058" w:rsidRPr="0050739E">
        <w:rPr>
          <w:sz w:val="28"/>
          <w:szCs w:val="28"/>
        </w:rPr>
        <w:t>20</w:t>
      </w:r>
      <w:r w:rsidRPr="0050739E">
        <w:rPr>
          <w:sz w:val="28"/>
          <w:szCs w:val="28"/>
        </w:rPr>
        <w:t xml:space="preserve"> годов в один этап.</w:t>
      </w:r>
    </w:p>
    <w:p w:rsidR="00317CCB" w:rsidRPr="0050739E" w:rsidRDefault="00317CCB" w:rsidP="00317CCB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847302" w:rsidRPr="0050739E" w:rsidRDefault="00225406" w:rsidP="002254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 xml:space="preserve">2. </w:t>
      </w:r>
      <w:r w:rsidR="00847302" w:rsidRPr="0050739E">
        <w:rPr>
          <w:rFonts w:ascii="Times New Roman" w:hAnsi="Times New Roman" w:cs="Times New Roman"/>
          <w:sz w:val="28"/>
          <w:szCs w:val="28"/>
        </w:rPr>
        <w:t>Обобщенная характеристика основных мероприятий,</w:t>
      </w:r>
    </w:p>
    <w:p w:rsidR="00847302" w:rsidRPr="0050739E" w:rsidRDefault="00847302" w:rsidP="002254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 xml:space="preserve">реализуемых органами местного самоуправления муниципальных </w:t>
      </w:r>
    </w:p>
    <w:p w:rsidR="00225406" w:rsidRPr="0050739E" w:rsidRDefault="00847302" w:rsidP="002254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образований в Камчатском крае</w:t>
      </w:r>
    </w:p>
    <w:p w:rsidR="00946B8E" w:rsidRPr="0050739E" w:rsidRDefault="00946B8E" w:rsidP="00946B8E">
      <w:pPr>
        <w:pStyle w:val="ConsPlusNormal"/>
        <w:ind w:firstLine="540"/>
        <w:jc w:val="both"/>
      </w:pP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 xml:space="preserve">2.1. Поддержка муниципальных программ развития </w:t>
      </w:r>
      <w:r w:rsidR="00B84845" w:rsidRPr="0050739E">
        <w:rPr>
          <w:rFonts w:eastAsia="SimSun"/>
          <w:sz w:val="28"/>
          <w:szCs w:val="28"/>
          <w:lang w:eastAsia="zh-CN"/>
        </w:rPr>
        <w:t>субъектов малого и среднего предпринимательства</w:t>
      </w:r>
      <w:r w:rsidRPr="0050739E">
        <w:rPr>
          <w:rFonts w:eastAsia="SimSun"/>
          <w:sz w:val="28"/>
          <w:szCs w:val="28"/>
          <w:lang w:eastAsia="zh-CN"/>
        </w:rPr>
        <w:t xml:space="preserve"> в муниципальных образованиях в Камчатском крае осуществляется путем предоставления местным бюджетам субсидии в с</w:t>
      </w:r>
      <w:r w:rsidRPr="0050739E">
        <w:rPr>
          <w:rFonts w:eastAsia="SimSun"/>
          <w:sz w:val="28"/>
          <w:szCs w:val="28"/>
          <w:lang w:eastAsia="zh-CN"/>
        </w:rPr>
        <w:t>о</w:t>
      </w:r>
      <w:r w:rsidRPr="0050739E">
        <w:rPr>
          <w:rFonts w:eastAsia="SimSun"/>
          <w:sz w:val="28"/>
          <w:szCs w:val="28"/>
          <w:lang w:eastAsia="zh-CN"/>
        </w:rPr>
        <w:t xml:space="preserve">ответствии с законодательством Российской Федерации, условиями и порядком предоставления субсидий, установленных настоящим разделом. </w:t>
      </w:r>
    </w:p>
    <w:p w:rsidR="0051749B" w:rsidRPr="0050739E" w:rsidRDefault="0051749B" w:rsidP="0051749B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ab/>
        <w:t xml:space="preserve">2.2. Условия предоставления субсидий </w:t>
      </w:r>
      <w:r w:rsidR="00B6548A" w:rsidRPr="0050739E">
        <w:rPr>
          <w:rFonts w:eastAsia="SimSun"/>
          <w:sz w:val="28"/>
          <w:szCs w:val="28"/>
          <w:lang w:eastAsia="zh-CN"/>
        </w:rPr>
        <w:t>на поддержку муниципальных пр</w:t>
      </w:r>
      <w:r w:rsidR="00B6548A" w:rsidRPr="0050739E">
        <w:rPr>
          <w:rFonts w:eastAsia="SimSun"/>
          <w:sz w:val="28"/>
          <w:szCs w:val="28"/>
          <w:lang w:eastAsia="zh-CN"/>
        </w:rPr>
        <w:t>о</w:t>
      </w:r>
      <w:r w:rsidR="00B6548A" w:rsidRPr="0050739E">
        <w:rPr>
          <w:rFonts w:eastAsia="SimSun"/>
          <w:sz w:val="28"/>
          <w:szCs w:val="28"/>
          <w:lang w:eastAsia="zh-CN"/>
        </w:rPr>
        <w:t>грамм развития субъектов малого и среднего предпринимательства (далее – субсидии):</w:t>
      </w:r>
    </w:p>
    <w:p w:rsidR="0051749B" w:rsidRPr="0050739E" w:rsidRDefault="0051749B" w:rsidP="0051749B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ab/>
        <w:t>2.2.1. Субсидии предоставляются в целях софинансирования исполнения расходных обязательств, возникающих при выполнении органами местного с</w:t>
      </w:r>
      <w:r w:rsidRPr="0050739E">
        <w:rPr>
          <w:rFonts w:eastAsia="SimSun"/>
          <w:sz w:val="28"/>
          <w:szCs w:val="28"/>
          <w:lang w:eastAsia="zh-CN"/>
        </w:rPr>
        <w:t>а</w:t>
      </w:r>
      <w:r w:rsidRPr="0050739E">
        <w:rPr>
          <w:rFonts w:eastAsia="SimSun"/>
          <w:sz w:val="28"/>
          <w:szCs w:val="28"/>
          <w:lang w:eastAsia="zh-CN"/>
        </w:rPr>
        <w:t>моуправления муниципальных образований в Камчатском крае (далее – ОМС) полномочий по поддержке малого и среднего предпринимательства, осущест</w:t>
      </w:r>
      <w:r w:rsidRPr="0050739E">
        <w:rPr>
          <w:rFonts w:eastAsia="SimSun"/>
          <w:sz w:val="28"/>
          <w:szCs w:val="28"/>
          <w:lang w:eastAsia="zh-CN"/>
        </w:rPr>
        <w:t>в</w:t>
      </w:r>
      <w:r w:rsidRPr="0050739E">
        <w:rPr>
          <w:rFonts w:eastAsia="SimSun"/>
          <w:sz w:val="28"/>
          <w:szCs w:val="28"/>
          <w:lang w:eastAsia="zh-CN"/>
        </w:rPr>
        <w:t xml:space="preserve">ляемых в целях обеспечения благоприятных условий для развития </w:t>
      </w:r>
      <w:r w:rsidR="00B84845" w:rsidRPr="0050739E">
        <w:rPr>
          <w:rFonts w:eastAsia="SimSun"/>
          <w:sz w:val="28"/>
          <w:szCs w:val="28"/>
          <w:lang w:eastAsia="zh-CN"/>
        </w:rPr>
        <w:t>субъектов малого и среднего предпринимательства</w:t>
      </w:r>
      <w:r w:rsidRPr="0050739E">
        <w:rPr>
          <w:rFonts w:eastAsia="SimSun"/>
          <w:sz w:val="28"/>
          <w:szCs w:val="28"/>
          <w:lang w:eastAsia="zh-CN"/>
        </w:rPr>
        <w:t xml:space="preserve">, повышения конкурентоспособности </w:t>
      </w:r>
      <w:r w:rsidR="00B84845" w:rsidRPr="0050739E">
        <w:rPr>
          <w:rFonts w:eastAsia="SimSun"/>
          <w:sz w:val="28"/>
          <w:szCs w:val="28"/>
          <w:lang w:eastAsia="zh-CN"/>
        </w:rPr>
        <w:t>субъектов малого и среднего предпринимательства</w:t>
      </w:r>
      <w:r w:rsidRPr="0050739E">
        <w:rPr>
          <w:rFonts w:eastAsia="SimSun"/>
          <w:sz w:val="28"/>
          <w:szCs w:val="28"/>
          <w:lang w:eastAsia="zh-CN"/>
        </w:rPr>
        <w:t xml:space="preserve">, увеличения количества </w:t>
      </w:r>
      <w:r w:rsidR="00B84845" w:rsidRPr="0050739E">
        <w:rPr>
          <w:rFonts w:eastAsia="SimSun"/>
          <w:sz w:val="28"/>
          <w:szCs w:val="28"/>
          <w:lang w:eastAsia="zh-CN"/>
        </w:rPr>
        <w:t>субъектов малого и среднего предпринимательства</w:t>
      </w:r>
      <w:r w:rsidRPr="0050739E">
        <w:rPr>
          <w:rFonts w:eastAsia="SimSun"/>
          <w:sz w:val="28"/>
          <w:szCs w:val="28"/>
          <w:lang w:eastAsia="zh-CN"/>
        </w:rPr>
        <w:t xml:space="preserve">, обеспечения занятости населения и увеличения производимых </w:t>
      </w:r>
      <w:r w:rsidR="00B84845" w:rsidRPr="0050739E">
        <w:rPr>
          <w:rFonts w:eastAsia="SimSun"/>
          <w:sz w:val="28"/>
          <w:szCs w:val="28"/>
          <w:lang w:eastAsia="zh-CN"/>
        </w:rPr>
        <w:t>субъектами малого и среднего пре</w:t>
      </w:r>
      <w:r w:rsidR="00B84845" w:rsidRPr="0050739E">
        <w:rPr>
          <w:rFonts w:eastAsia="SimSun"/>
          <w:sz w:val="28"/>
          <w:szCs w:val="28"/>
          <w:lang w:eastAsia="zh-CN"/>
        </w:rPr>
        <w:t>д</w:t>
      </w:r>
      <w:r w:rsidR="00B84845" w:rsidRPr="0050739E">
        <w:rPr>
          <w:rFonts w:eastAsia="SimSun"/>
          <w:sz w:val="28"/>
          <w:szCs w:val="28"/>
          <w:lang w:eastAsia="zh-CN"/>
        </w:rPr>
        <w:t>принимательства</w:t>
      </w:r>
      <w:r w:rsidRPr="0050739E">
        <w:rPr>
          <w:rFonts w:eastAsia="SimSun"/>
          <w:sz w:val="28"/>
          <w:szCs w:val="28"/>
          <w:lang w:eastAsia="zh-CN"/>
        </w:rPr>
        <w:t xml:space="preserve"> товаров (работ, услуг) и предусматривающих следующие направления: </w:t>
      </w:r>
    </w:p>
    <w:p w:rsidR="0051749B" w:rsidRPr="0050739E" w:rsidRDefault="0051749B" w:rsidP="0051749B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lastRenderedPageBreak/>
        <w:tab/>
        <w:t xml:space="preserve">1) оказание финансовой поддержки </w:t>
      </w:r>
      <w:r w:rsidR="00B84845" w:rsidRPr="0050739E">
        <w:rPr>
          <w:rFonts w:eastAsia="SimSun"/>
          <w:sz w:val="28"/>
          <w:szCs w:val="28"/>
          <w:lang w:eastAsia="zh-CN"/>
        </w:rPr>
        <w:t>субъектам малого и среднего предпр</w:t>
      </w:r>
      <w:r w:rsidR="00B84845" w:rsidRPr="0050739E">
        <w:rPr>
          <w:rFonts w:eastAsia="SimSun"/>
          <w:sz w:val="28"/>
          <w:szCs w:val="28"/>
          <w:lang w:eastAsia="zh-CN"/>
        </w:rPr>
        <w:t>и</w:t>
      </w:r>
      <w:r w:rsidR="00B84845" w:rsidRPr="0050739E">
        <w:rPr>
          <w:rFonts w:eastAsia="SimSun"/>
          <w:sz w:val="28"/>
          <w:szCs w:val="28"/>
          <w:lang w:eastAsia="zh-CN"/>
        </w:rPr>
        <w:t>нимательства</w:t>
      </w:r>
      <w:r w:rsidRPr="0050739E">
        <w:rPr>
          <w:rFonts w:eastAsia="SimSun"/>
          <w:sz w:val="28"/>
          <w:szCs w:val="28"/>
          <w:lang w:eastAsia="zh-CN"/>
        </w:rPr>
        <w:t xml:space="preserve">; </w:t>
      </w:r>
    </w:p>
    <w:p w:rsidR="0051749B" w:rsidRPr="0050739E" w:rsidRDefault="0051749B" w:rsidP="0051749B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ab/>
        <w:t xml:space="preserve">2) оказание консультационной поддержки </w:t>
      </w:r>
      <w:r w:rsidR="00B84845" w:rsidRPr="0050739E">
        <w:rPr>
          <w:rFonts w:eastAsia="SimSun"/>
          <w:sz w:val="28"/>
          <w:szCs w:val="28"/>
          <w:lang w:eastAsia="zh-CN"/>
        </w:rPr>
        <w:t>субъектам малого и среднего предпринимательства</w:t>
      </w:r>
      <w:r w:rsidRPr="0050739E">
        <w:rPr>
          <w:rFonts w:eastAsia="SimSun"/>
          <w:sz w:val="28"/>
          <w:szCs w:val="28"/>
          <w:lang w:eastAsia="zh-CN"/>
        </w:rPr>
        <w:t xml:space="preserve">; </w:t>
      </w:r>
    </w:p>
    <w:p w:rsidR="0051749B" w:rsidRPr="0050739E" w:rsidRDefault="0051749B" w:rsidP="0051749B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ab/>
        <w:t xml:space="preserve">3) оказание информационной поддержки </w:t>
      </w:r>
      <w:r w:rsidR="00B84845" w:rsidRPr="0050739E">
        <w:rPr>
          <w:rFonts w:eastAsia="SimSun"/>
          <w:sz w:val="28"/>
          <w:szCs w:val="28"/>
          <w:lang w:eastAsia="zh-CN"/>
        </w:rPr>
        <w:t>субъектам малого и среднего предпринимательства</w:t>
      </w:r>
      <w:r w:rsidRPr="0050739E">
        <w:rPr>
          <w:rFonts w:eastAsia="SimSun"/>
          <w:sz w:val="28"/>
          <w:szCs w:val="28"/>
          <w:lang w:eastAsia="zh-CN"/>
        </w:rPr>
        <w:t xml:space="preserve">; </w:t>
      </w:r>
    </w:p>
    <w:p w:rsidR="0051749B" w:rsidRPr="0050739E" w:rsidRDefault="0051749B" w:rsidP="0051749B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eastAsia="SimSun"/>
          <w:sz w:val="28"/>
          <w:szCs w:val="28"/>
          <w:shd w:val="clear" w:color="auto" w:fill="FFFFFF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ab/>
        <w:t>4) оказание п</w:t>
      </w:r>
      <w:r w:rsidRPr="0050739E">
        <w:rPr>
          <w:rFonts w:eastAsia="SimSun"/>
          <w:sz w:val="28"/>
          <w:szCs w:val="28"/>
          <w:shd w:val="clear" w:color="auto" w:fill="FFFFFF"/>
          <w:lang w:eastAsia="zh-CN"/>
        </w:rPr>
        <w:t>оддержки</w:t>
      </w:r>
      <w:r w:rsidR="00B84845" w:rsidRPr="0050739E">
        <w:rPr>
          <w:rFonts w:eastAsia="SimSun"/>
          <w:sz w:val="28"/>
          <w:szCs w:val="28"/>
          <w:lang w:eastAsia="zh-CN"/>
        </w:rPr>
        <w:t xml:space="preserve"> субъектам малого и среднего </w:t>
      </w:r>
      <w:r w:rsidR="0092477D" w:rsidRPr="0050739E">
        <w:rPr>
          <w:rFonts w:eastAsia="SimSun"/>
          <w:sz w:val="28"/>
          <w:szCs w:val="28"/>
          <w:lang w:eastAsia="zh-CN"/>
        </w:rPr>
        <w:t>предпринимательства</w:t>
      </w:r>
      <w:r w:rsidR="0092477D" w:rsidRPr="0050739E">
        <w:rPr>
          <w:rFonts w:eastAsia="SimSun"/>
          <w:sz w:val="28"/>
          <w:szCs w:val="28"/>
          <w:shd w:val="clear" w:color="auto" w:fill="FFFFFF"/>
          <w:lang w:eastAsia="zh-CN"/>
        </w:rPr>
        <w:t xml:space="preserve"> в</w:t>
      </w:r>
      <w:r w:rsidRPr="0050739E">
        <w:rPr>
          <w:rFonts w:eastAsia="SimSun"/>
          <w:sz w:val="28"/>
          <w:szCs w:val="28"/>
          <w:shd w:val="clear" w:color="auto" w:fill="FFFFFF"/>
          <w:lang w:eastAsia="zh-CN"/>
        </w:rPr>
        <w:t xml:space="preserve"> сфере образования;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shd w:val="clear" w:color="auto" w:fill="FFFFFF"/>
          <w:lang w:eastAsia="zh-CN"/>
        </w:rPr>
      </w:pPr>
      <w:r w:rsidRPr="0050739E">
        <w:rPr>
          <w:rFonts w:eastAsia="SimSun"/>
          <w:sz w:val="28"/>
          <w:szCs w:val="28"/>
          <w:shd w:val="clear" w:color="auto" w:fill="FFFFFF"/>
          <w:lang w:eastAsia="zh-CN"/>
        </w:rPr>
        <w:t xml:space="preserve">5) оказание иных форм поддержки (в соответствии с частью 3 статьи 16 Федерального закона от 24.07.2007 № 209-ФЗ «О развитии малого и среднего предпринимательства в Российской Федерации»). </w:t>
      </w:r>
    </w:p>
    <w:p w:rsidR="0051749B" w:rsidRPr="0050739E" w:rsidRDefault="0051749B" w:rsidP="0051749B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eastAsia="SimSun"/>
          <w:sz w:val="28"/>
          <w:szCs w:val="28"/>
          <w:shd w:val="clear" w:color="auto" w:fill="FFFFFF"/>
          <w:lang w:eastAsia="zh-CN"/>
        </w:rPr>
      </w:pPr>
      <w:r w:rsidRPr="0050739E">
        <w:rPr>
          <w:rFonts w:eastAsia="SimSun"/>
          <w:sz w:val="28"/>
          <w:szCs w:val="28"/>
          <w:shd w:val="clear" w:color="auto" w:fill="FFFFFF"/>
          <w:lang w:eastAsia="zh-CN"/>
        </w:rPr>
        <w:tab/>
        <w:t xml:space="preserve">2.2.2. Государственная поддержка малого и среднего предпринимательства в рамках муниципальных программ оказывается </w:t>
      </w:r>
      <w:r w:rsidR="00B84845" w:rsidRPr="0050739E">
        <w:rPr>
          <w:rFonts w:eastAsia="SimSun"/>
          <w:sz w:val="28"/>
          <w:szCs w:val="28"/>
          <w:lang w:eastAsia="zh-CN"/>
        </w:rPr>
        <w:t>субъектам малого и среднего предпринимательства</w:t>
      </w:r>
      <w:r w:rsidRPr="0050739E">
        <w:rPr>
          <w:rFonts w:eastAsia="SimSun"/>
          <w:sz w:val="28"/>
          <w:szCs w:val="28"/>
          <w:shd w:val="clear" w:color="auto" w:fill="FFFFFF"/>
          <w:lang w:eastAsia="zh-CN"/>
        </w:rPr>
        <w:t>, которые соответствуют критериям, установленным Ф</w:t>
      </w:r>
      <w:r w:rsidRPr="0050739E">
        <w:rPr>
          <w:rFonts w:eastAsia="SimSun"/>
          <w:sz w:val="28"/>
          <w:szCs w:val="28"/>
          <w:shd w:val="clear" w:color="auto" w:fill="FFFFFF"/>
          <w:lang w:eastAsia="zh-CN"/>
        </w:rPr>
        <w:t>е</w:t>
      </w:r>
      <w:r w:rsidRPr="0050739E">
        <w:rPr>
          <w:rFonts w:eastAsia="SimSun"/>
          <w:sz w:val="28"/>
          <w:szCs w:val="28"/>
          <w:shd w:val="clear" w:color="auto" w:fill="FFFFFF"/>
          <w:lang w:eastAsia="zh-CN"/>
        </w:rPr>
        <w:t xml:space="preserve">деральным законом от 24.07.2007 № 209-ФЗ «О развитии малого и среднего предпринимательства в Российской Федерации». </w:t>
      </w:r>
    </w:p>
    <w:p w:rsidR="0051749B" w:rsidRPr="0050739E" w:rsidRDefault="0051749B" w:rsidP="0051749B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eastAsia="SimSun"/>
          <w:sz w:val="28"/>
          <w:szCs w:val="28"/>
          <w:shd w:val="clear" w:color="auto" w:fill="FFFFFF"/>
          <w:lang w:eastAsia="zh-CN"/>
        </w:rPr>
      </w:pPr>
      <w:r w:rsidRPr="0050739E">
        <w:rPr>
          <w:rFonts w:eastAsia="SimSun"/>
          <w:sz w:val="28"/>
          <w:szCs w:val="28"/>
          <w:shd w:val="clear" w:color="auto" w:fill="FFFFFF"/>
          <w:lang w:eastAsia="zh-CN"/>
        </w:rPr>
        <w:tab/>
        <w:t>2.2.3. Предоставление субсидий осуществляется в пределах бюджетных а</w:t>
      </w:r>
      <w:r w:rsidRPr="0050739E">
        <w:rPr>
          <w:rFonts w:eastAsia="SimSun"/>
          <w:sz w:val="28"/>
          <w:szCs w:val="28"/>
          <w:shd w:val="clear" w:color="auto" w:fill="FFFFFF"/>
          <w:lang w:eastAsia="zh-CN"/>
        </w:rPr>
        <w:t>с</w:t>
      </w:r>
      <w:r w:rsidRPr="0050739E">
        <w:rPr>
          <w:rFonts w:eastAsia="SimSun"/>
          <w:sz w:val="28"/>
          <w:szCs w:val="28"/>
          <w:shd w:val="clear" w:color="auto" w:fill="FFFFFF"/>
          <w:lang w:eastAsia="zh-CN"/>
        </w:rPr>
        <w:t>сигнований, предусмотренных в Законе Камчатского края на соответствующий финансовый год и плановый период, и лимитов бюджетных обязательств, утвержденных в установленном порядке Агентству инвестиций и предприн</w:t>
      </w:r>
      <w:r w:rsidRPr="0050739E">
        <w:rPr>
          <w:rFonts w:eastAsia="SimSun"/>
          <w:sz w:val="28"/>
          <w:szCs w:val="28"/>
          <w:shd w:val="clear" w:color="auto" w:fill="FFFFFF"/>
          <w:lang w:eastAsia="zh-CN"/>
        </w:rPr>
        <w:t>и</w:t>
      </w:r>
      <w:r w:rsidRPr="0050739E">
        <w:rPr>
          <w:rFonts w:eastAsia="SimSun"/>
          <w:sz w:val="28"/>
          <w:szCs w:val="28"/>
          <w:shd w:val="clear" w:color="auto" w:fill="FFFFFF"/>
          <w:lang w:eastAsia="zh-CN"/>
        </w:rPr>
        <w:t xml:space="preserve">мательства Камчатского края (далее – Агентство) на цели, указанные в пункте </w:t>
      </w:r>
      <w:r w:rsidR="00B6548A" w:rsidRPr="0050739E">
        <w:rPr>
          <w:rFonts w:eastAsia="SimSun"/>
          <w:sz w:val="28"/>
          <w:szCs w:val="28"/>
          <w:shd w:val="clear" w:color="auto" w:fill="FFFFFF"/>
          <w:lang w:eastAsia="zh-CN"/>
        </w:rPr>
        <w:t>2</w:t>
      </w:r>
      <w:r w:rsidRPr="0050739E">
        <w:rPr>
          <w:rFonts w:eastAsia="SimSun"/>
          <w:sz w:val="28"/>
          <w:szCs w:val="28"/>
          <w:shd w:val="clear" w:color="auto" w:fill="FFFFFF"/>
          <w:lang w:eastAsia="zh-CN"/>
        </w:rPr>
        <w:t xml:space="preserve">.2.1. настоящего раздела. </w:t>
      </w:r>
    </w:p>
    <w:p w:rsidR="0051749B" w:rsidRPr="0050739E" w:rsidRDefault="0051749B" w:rsidP="0051749B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eastAsia="SimSun"/>
          <w:sz w:val="28"/>
          <w:szCs w:val="28"/>
          <w:shd w:val="clear" w:color="auto" w:fill="FFFFFF"/>
          <w:lang w:eastAsia="zh-CN"/>
        </w:rPr>
      </w:pPr>
      <w:r w:rsidRPr="0050739E">
        <w:rPr>
          <w:rFonts w:eastAsia="SimSun"/>
          <w:sz w:val="28"/>
          <w:szCs w:val="28"/>
          <w:shd w:val="clear" w:color="auto" w:fill="FFFFFF"/>
          <w:lang w:eastAsia="zh-CN"/>
        </w:rPr>
        <w:tab/>
        <w:t>2.2.4. Субсидии предоставляются бюджетам муниципальных образований, отобранных в порядке и на условиях, установленных настоящим разделом, на реализацию мероприятий муниципальных программ</w:t>
      </w:r>
      <w:r w:rsidR="00B6548A" w:rsidRPr="0050739E">
        <w:rPr>
          <w:rFonts w:eastAsia="SimSun"/>
          <w:sz w:val="28"/>
          <w:szCs w:val="28"/>
          <w:shd w:val="clear" w:color="auto" w:fill="FFFFFF"/>
          <w:lang w:eastAsia="zh-CN"/>
        </w:rPr>
        <w:t>,</w:t>
      </w:r>
      <w:r w:rsidRPr="0050739E">
        <w:rPr>
          <w:rFonts w:eastAsia="SimSun"/>
          <w:sz w:val="28"/>
          <w:szCs w:val="28"/>
          <w:shd w:val="clear" w:color="auto" w:fill="FFFFFF"/>
          <w:lang w:eastAsia="zh-CN"/>
        </w:rPr>
        <w:t xml:space="preserve"> направленных на развитие малого и среднего предпринимательства (далее – мероприятия муниципальных программ), согласованные рабочей группой </w:t>
      </w:r>
      <w:r w:rsidRPr="0050739E">
        <w:rPr>
          <w:rFonts w:eastAsia="SimSun"/>
          <w:sz w:val="28"/>
          <w:szCs w:val="28"/>
          <w:lang w:eastAsia="zh-CN"/>
        </w:rPr>
        <w:t>по вопросам поддержки муниц</w:t>
      </w:r>
      <w:r w:rsidRPr="0050739E">
        <w:rPr>
          <w:rFonts w:eastAsia="SimSun"/>
          <w:sz w:val="28"/>
          <w:szCs w:val="28"/>
          <w:lang w:eastAsia="zh-CN"/>
        </w:rPr>
        <w:t>и</w:t>
      </w:r>
      <w:r w:rsidRPr="0050739E">
        <w:rPr>
          <w:rFonts w:eastAsia="SimSun"/>
          <w:sz w:val="28"/>
          <w:szCs w:val="28"/>
          <w:lang w:eastAsia="zh-CN"/>
        </w:rPr>
        <w:t xml:space="preserve">пальных программ развития субъектов малого и среднего предпринимательства (далее – Рабочая группа). </w:t>
      </w:r>
    </w:p>
    <w:p w:rsidR="0051749B" w:rsidRPr="0050739E" w:rsidRDefault="0051749B" w:rsidP="0051749B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eastAsia="SimSun"/>
          <w:sz w:val="28"/>
          <w:szCs w:val="28"/>
          <w:shd w:val="clear" w:color="auto" w:fill="FFFFFF"/>
          <w:lang w:eastAsia="zh-CN"/>
        </w:rPr>
      </w:pPr>
      <w:r w:rsidRPr="0050739E">
        <w:rPr>
          <w:rFonts w:eastAsia="SimSun"/>
          <w:sz w:val="28"/>
          <w:szCs w:val="28"/>
          <w:shd w:val="clear" w:color="auto" w:fill="FFFFFF"/>
          <w:lang w:eastAsia="zh-CN"/>
        </w:rPr>
        <w:tab/>
        <w:t xml:space="preserve">2.2.5. В целях предоставления субсидий местным бюджетам на поддержку муниципальных программ Агентство: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shd w:val="clear" w:color="auto" w:fill="FFFFFF"/>
          <w:lang w:eastAsia="zh-CN"/>
        </w:rPr>
        <w:tab/>
        <w:t>1) образует Рабочую группу</w:t>
      </w:r>
      <w:r w:rsidRPr="0050739E">
        <w:rPr>
          <w:rFonts w:eastAsia="SimSun"/>
          <w:sz w:val="28"/>
          <w:szCs w:val="28"/>
          <w:lang w:eastAsia="zh-CN"/>
        </w:rPr>
        <w:t xml:space="preserve">;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ab/>
        <w:t>2) устанавливает перечень и формы документов, представляемых ОМС для получения субсидий и</w:t>
      </w:r>
      <w:r w:rsidR="00B6548A" w:rsidRPr="0050739E">
        <w:rPr>
          <w:rFonts w:eastAsia="SimSun"/>
          <w:sz w:val="28"/>
          <w:szCs w:val="28"/>
          <w:lang w:eastAsia="zh-CN"/>
        </w:rPr>
        <w:t xml:space="preserve"> </w:t>
      </w:r>
      <w:r w:rsidRPr="0050739E">
        <w:rPr>
          <w:rFonts w:eastAsia="SimSun"/>
          <w:sz w:val="28"/>
          <w:szCs w:val="28"/>
          <w:lang w:eastAsia="zh-CN"/>
        </w:rPr>
        <w:t>срок приема документов, представляемых ОМС для получения субсидий.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 xml:space="preserve">Рабочая группа выполняет следующие функции: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ab/>
        <w:t>1) ежегодно согласовывает объемы финансового обеспечения за счет су</w:t>
      </w:r>
      <w:r w:rsidRPr="0050739E">
        <w:rPr>
          <w:rFonts w:eastAsia="SimSun"/>
          <w:sz w:val="28"/>
          <w:szCs w:val="28"/>
          <w:lang w:eastAsia="zh-CN"/>
        </w:rPr>
        <w:t>б</w:t>
      </w:r>
      <w:r w:rsidRPr="0050739E">
        <w:rPr>
          <w:rFonts w:eastAsia="SimSun"/>
          <w:sz w:val="28"/>
          <w:szCs w:val="28"/>
          <w:lang w:eastAsia="zh-CN"/>
        </w:rPr>
        <w:t xml:space="preserve">сидии по направлениям, указанным в пункте </w:t>
      </w:r>
      <w:r w:rsidR="00B6548A" w:rsidRPr="0050739E">
        <w:rPr>
          <w:rFonts w:eastAsia="SimSun"/>
          <w:sz w:val="28"/>
          <w:szCs w:val="28"/>
          <w:lang w:eastAsia="zh-CN"/>
        </w:rPr>
        <w:t>2</w:t>
      </w:r>
      <w:r w:rsidRPr="0050739E">
        <w:rPr>
          <w:rFonts w:eastAsia="SimSun"/>
          <w:sz w:val="28"/>
          <w:szCs w:val="28"/>
          <w:lang w:eastAsia="zh-CN"/>
        </w:rPr>
        <w:t xml:space="preserve">.2.1. настоящего раздела;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ab/>
        <w:t xml:space="preserve">2) осуществляет рассмотрение мероприятий муниципальных программ;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ab/>
        <w:t>3) осуществляет согласование мероприятий, в том числе объема финанс</w:t>
      </w:r>
      <w:r w:rsidRPr="0050739E">
        <w:rPr>
          <w:rFonts w:eastAsia="SimSun"/>
          <w:sz w:val="28"/>
          <w:szCs w:val="28"/>
          <w:lang w:eastAsia="zh-CN"/>
        </w:rPr>
        <w:t>о</w:t>
      </w:r>
      <w:r w:rsidRPr="0050739E">
        <w:rPr>
          <w:rFonts w:eastAsia="SimSun"/>
          <w:sz w:val="28"/>
          <w:szCs w:val="28"/>
          <w:lang w:eastAsia="zh-CN"/>
        </w:rPr>
        <w:t>вого обеспечения за счет субсидии для реализации мероприятий, направлений расходов, ключевых показателей эффективности реализации мероприятий и к</w:t>
      </w:r>
      <w:r w:rsidRPr="0050739E">
        <w:rPr>
          <w:rFonts w:eastAsia="SimSun"/>
          <w:sz w:val="28"/>
          <w:szCs w:val="28"/>
          <w:lang w:eastAsia="zh-CN"/>
        </w:rPr>
        <w:t>а</w:t>
      </w:r>
      <w:r w:rsidRPr="0050739E">
        <w:rPr>
          <w:rFonts w:eastAsia="SimSun"/>
          <w:sz w:val="28"/>
          <w:szCs w:val="28"/>
          <w:lang w:eastAsia="zh-CN"/>
        </w:rPr>
        <w:t xml:space="preserve">лендарных планов реализации мероприятий;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4) осуществляет экспертизу документов, представляемых ОМС для пол</w:t>
      </w:r>
      <w:r w:rsidRPr="0050739E">
        <w:rPr>
          <w:rFonts w:eastAsia="SimSun"/>
          <w:sz w:val="28"/>
          <w:szCs w:val="28"/>
          <w:lang w:eastAsia="zh-CN"/>
        </w:rPr>
        <w:t>у</w:t>
      </w:r>
      <w:r w:rsidRPr="0050739E">
        <w:rPr>
          <w:rFonts w:eastAsia="SimSun"/>
          <w:sz w:val="28"/>
          <w:szCs w:val="28"/>
          <w:lang w:eastAsia="zh-CN"/>
        </w:rPr>
        <w:t>чения субсидий.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lastRenderedPageBreak/>
        <w:t>2.2.6. Субсидии предоставляются муниципальным образованиям в Камча</w:t>
      </w:r>
      <w:r w:rsidRPr="0050739E">
        <w:rPr>
          <w:rFonts w:eastAsia="SimSun"/>
          <w:sz w:val="28"/>
          <w:szCs w:val="28"/>
          <w:lang w:eastAsia="zh-CN"/>
        </w:rPr>
        <w:t>т</w:t>
      </w:r>
      <w:r w:rsidRPr="0050739E">
        <w:rPr>
          <w:rFonts w:eastAsia="SimSun"/>
          <w:sz w:val="28"/>
          <w:szCs w:val="28"/>
          <w:lang w:eastAsia="zh-CN"/>
        </w:rPr>
        <w:t>ском крае при соблюдении следующих условий.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 xml:space="preserve">1) наличие утвержденной ОМС муниципальной программы, содержащей мероприятия, направленные на развитие </w:t>
      </w:r>
      <w:r w:rsidR="00931A7A" w:rsidRPr="0050739E">
        <w:rPr>
          <w:rFonts w:eastAsia="SimSun"/>
          <w:sz w:val="28"/>
          <w:szCs w:val="28"/>
          <w:lang w:eastAsia="zh-CN"/>
        </w:rPr>
        <w:t>субъектов малого и среднего предпр</w:t>
      </w:r>
      <w:r w:rsidR="00931A7A" w:rsidRPr="0050739E">
        <w:rPr>
          <w:rFonts w:eastAsia="SimSun"/>
          <w:sz w:val="28"/>
          <w:szCs w:val="28"/>
          <w:lang w:eastAsia="zh-CN"/>
        </w:rPr>
        <w:t>и</w:t>
      </w:r>
      <w:r w:rsidR="00931A7A" w:rsidRPr="0050739E">
        <w:rPr>
          <w:rFonts w:eastAsia="SimSun"/>
          <w:sz w:val="28"/>
          <w:szCs w:val="28"/>
          <w:lang w:eastAsia="zh-CN"/>
        </w:rPr>
        <w:t>нимательства</w:t>
      </w:r>
      <w:r w:rsidRPr="0050739E">
        <w:rPr>
          <w:rFonts w:eastAsia="SimSun"/>
          <w:sz w:val="28"/>
          <w:szCs w:val="28"/>
          <w:lang w:eastAsia="zh-CN"/>
        </w:rPr>
        <w:t xml:space="preserve">;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2) использование ОМС субсидий по целевому назначению;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3) соблюдение ОМС требований Бюджетного кодекса Российской Федер</w:t>
      </w:r>
      <w:r w:rsidRPr="0050739E">
        <w:rPr>
          <w:rFonts w:eastAsia="SimSun"/>
          <w:sz w:val="28"/>
          <w:szCs w:val="28"/>
          <w:lang w:eastAsia="zh-CN"/>
        </w:rPr>
        <w:t>а</w:t>
      </w:r>
      <w:r w:rsidRPr="0050739E">
        <w:rPr>
          <w:rFonts w:eastAsia="SimSun"/>
          <w:sz w:val="28"/>
          <w:szCs w:val="28"/>
          <w:lang w:eastAsia="zh-CN"/>
        </w:rPr>
        <w:t xml:space="preserve">ции и принимаемых в </w:t>
      </w:r>
      <w:r w:rsidR="00B6548A" w:rsidRPr="0050739E">
        <w:rPr>
          <w:rFonts w:eastAsia="SimSun"/>
          <w:sz w:val="28"/>
          <w:szCs w:val="28"/>
          <w:lang w:eastAsia="zh-CN"/>
        </w:rPr>
        <w:t>соответствии с</w:t>
      </w:r>
      <w:r w:rsidRPr="0050739E">
        <w:rPr>
          <w:rFonts w:eastAsia="SimSun"/>
          <w:sz w:val="28"/>
          <w:szCs w:val="28"/>
          <w:lang w:eastAsia="zh-CN"/>
        </w:rPr>
        <w:t xml:space="preserve"> ним правовых актов;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4) наличие в бюджете муниципального образования в Камчатском крае бюджетных ассигнований на текущий финансовый год и плановый период на финансовое обеспечение исполнения муниципальной программы;</w:t>
      </w:r>
    </w:p>
    <w:p w:rsidR="0051749B" w:rsidRPr="0050739E" w:rsidRDefault="0051749B" w:rsidP="00B6548A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5) предусмотренное софинансирование исполнения мероприятий муниц</w:t>
      </w:r>
      <w:r w:rsidRPr="0050739E">
        <w:rPr>
          <w:rFonts w:eastAsia="SimSun"/>
          <w:sz w:val="28"/>
          <w:szCs w:val="28"/>
          <w:lang w:eastAsia="zh-CN"/>
        </w:rPr>
        <w:t>и</w:t>
      </w:r>
      <w:r w:rsidRPr="0050739E">
        <w:rPr>
          <w:rFonts w:eastAsia="SimSun"/>
          <w:sz w:val="28"/>
          <w:szCs w:val="28"/>
          <w:lang w:eastAsia="zh-CN"/>
        </w:rPr>
        <w:t>пальной программы (за исключением мероприятий по созданию промышле</w:t>
      </w:r>
      <w:r w:rsidRPr="0050739E">
        <w:rPr>
          <w:rFonts w:eastAsia="SimSun"/>
          <w:sz w:val="28"/>
          <w:szCs w:val="28"/>
          <w:lang w:eastAsia="zh-CN"/>
        </w:rPr>
        <w:t>н</w:t>
      </w:r>
      <w:r w:rsidRPr="0050739E">
        <w:rPr>
          <w:rFonts w:eastAsia="SimSun"/>
          <w:sz w:val="28"/>
          <w:szCs w:val="28"/>
          <w:lang w:eastAsia="zh-CN"/>
        </w:rPr>
        <w:t>ных парков) за счет средств муниципального бюджета в размере не менее 10-й части общего объема финансирования исполнения мероприятия муниципал</w:t>
      </w:r>
      <w:r w:rsidRPr="0050739E">
        <w:rPr>
          <w:rFonts w:eastAsia="SimSun"/>
          <w:sz w:val="28"/>
          <w:szCs w:val="28"/>
          <w:lang w:eastAsia="zh-CN"/>
        </w:rPr>
        <w:t>ь</w:t>
      </w:r>
      <w:r w:rsidRPr="0050739E">
        <w:rPr>
          <w:rFonts w:eastAsia="SimSun"/>
          <w:sz w:val="28"/>
          <w:szCs w:val="28"/>
          <w:lang w:eastAsia="zh-CN"/>
        </w:rPr>
        <w:t>ной программы. Доля софинансирования рассчитывается по следующей фо</w:t>
      </w:r>
      <w:r w:rsidRPr="0050739E">
        <w:rPr>
          <w:rFonts w:eastAsia="SimSun"/>
          <w:sz w:val="28"/>
          <w:szCs w:val="28"/>
          <w:lang w:eastAsia="zh-CN"/>
        </w:rPr>
        <w:t>р</w:t>
      </w:r>
      <w:r w:rsidRPr="0050739E">
        <w:rPr>
          <w:rFonts w:eastAsia="SimSun"/>
          <w:sz w:val="28"/>
          <w:szCs w:val="28"/>
          <w:lang w:eastAsia="zh-CN"/>
        </w:rPr>
        <w:t xml:space="preserve">муле: </w:t>
      </w:r>
    </w:p>
    <w:p w:rsidR="00B6548A" w:rsidRPr="0050739E" w:rsidRDefault="00B6548A" w:rsidP="00B6548A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</w:p>
    <w:p w:rsidR="0051749B" w:rsidRPr="0050739E" w:rsidRDefault="0051749B" w:rsidP="0092477D">
      <w:pPr>
        <w:widowControl w:val="0"/>
        <w:autoSpaceDE w:val="0"/>
        <w:autoSpaceDN w:val="0"/>
        <w:adjustRightInd w:val="0"/>
        <w:ind w:firstLine="540"/>
        <w:jc w:val="center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val="en-US" w:eastAsia="zh-CN"/>
        </w:rPr>
        <w:t>n</w:t>
      </w:r>
      <w:r w:rsidRPr="0050739E">
        <w:rPr>
          <w:rFonts w:eastAsia="SimSun"/>
          <w:sz w:val="28"/>
          <w:szCs w:val="28"/>
          <w:lang w:eastAsia="zh-CN"/>
        </w:rPr>
        <w:t xml:space="preserve"> = </w:t>
      </w:r>
      <w:r w:rsidRPr="0050739E">
        <w:rPr>
          <w:rFonts w:eastAsia="SimSun"/>
          <w:sz w:val="28"/>
          <w:szCs w:val="28"/>
          <w:u w:val="single"/>
          <w:lang w:val="en-US" w:eastAsia="zh-CN"/>
        </w:rPr>
        <w:t>S</w:t>
      </w:r>
      <w:r w:rsidRPr="0050739E">
        <w:rPr>
          <w:rFonts w:eastAsia="SimSun"/>
          <w:sz w:val="28"/>
          <w:szCs w:val="28"/>
          <w:u w:val="single"/>
          <w:lang w:eastAsia="zh-CN"/>
        </w:rPr>
        <w:t xml:space="preserve"> х 10</w:t>
      </w:r>
      <w:r w:rsidRPr="0050739E">
        <w:rPr>
          <w:rFonts w:eastAsia="SimSun"/>
          <w:sz w:val="28"/>
          <w:szCs w:val="28"/>
          <w:lang w:eastAsia="zh-CN"/>
        </w:rPr>
        <w:t>,</w:t>
      </w:r>
    </w:p>
    <w:p w:rsidR="0051749B" w:rsidRPr="0050739E" w:rsidRDefault="0092477D" w:rsidP="0092477D">
      <w:pPr>
        <w:widowControl w:val="0"/>
        <w:autoSpaceDE w:val="0"/>
        <w:autoSpaceDN w:val="0"/>
        <w:adjustRightInd w:val="0"/>
        <w:ind w:firstLine="540"/>
        <w:jc w:val="center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 xml:space="preserve">     </w:t>
      </w:r>
      <w:r w:rsidR="0051749B" w:rsidRPr="0050739E">
        <w:rPr>
          <w:rFonts w:eastAsia="SimSun"/>
          <w:sz w:val="28"/>
          <w:szCs w:val="28"/>
          <w:lang w:eastAsia="zh-CN"/>
        </w:rPr>
        <w:t>90</w:t>
      </w:r>
    </w:p>
    <w:p w:rsidR="00B6548A" w:rsidRPr="0050739E" w:rsidRDefault="00B6548A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 xml:space="preserve">где </w:t>
      </w:r>
      <w:r w:rsidRPr="0050739E">
        <w:rPr>
          <w:rFonts w:eastAsia="SimSun"/>
          <w:sz w:val="28"/>
          <w:szCs w:val="28"/>
          <w:lang w:val="en-US" w:eastAsia="zh-CN"/>
        </w:rPr>
        <w:t>n</w:t>
      </w:r>
      <w:r w:rsidRPr="0050739E">
        <w:rPr>
          <w:rFonts w:eastAsia="SimSun"/>
          <w:sz w:val="28"/>
          <w:szCs w:val="28"/>
          <w:lang w:eastAsia="zh-CN"/>
        </w:rPr>
        <w:t xml:space="preserve">  </w:t>
      </w:r>
      <w:r w:rsidR="00B6548A" w:rsidRPr="0050739E">
        <w:rPr>
          <w:rFonts w:eastAsia="SimSun"/>
          <w:sz w:val="28"/>
          <w:szCs w:val="28"/>
          <w:lang w:eastAsia="zh-CN"/>
        </w:rPr>
        <w:t>–</w:t>
      </w:r>
      <w:r w:rsidRPr="0050739E">
        <w:rPr>
          <w:rFonts w:eastAsia="SimSun"/>
          <w:sz w:val="28"/>
          <w:szCs w:val="28"/>
          <w:lang w:eastAsia="zh-CN"/>
        </w:rPr>
        <w:t xml:space="preserve"> размер софинансирования мероприятия муниципальной программы из муниципального бюджета, </w:t>
      </w:r>
    </w:p>
    <w:p w:rsidR="0051749B" w:rsidRPr="0050739E" w:rsidRDefault="0051749B" w:rsidP="00B6548A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val="en-US" w:eastAsia="zh-CN"/>
        </w:rPr>
        <w:t>S</w:t>
      </w:r>
      <w:r w:rsidRPr="0050739E">
        <w:rPr>
          <w:rFonts w:eastAsia="SimSun"/>
          <w:sz w:val="28"/>
          <w:szCs w:val="28"/>
          <w:lang w:eastAsia="zh-CN"/>
        </w:rPr>
        <w:t xml:space="preserve"> – </w:t>
      </w:r>
      <w:proofErr w:type="gramStart"/>
      <w:r w:rsidRPr="0050739E">
        <w:rPr>
          <w:rFonts w:eastAsia="SimSun"/>
          <w:sz w:val="28"/>
          <w:szCs w:val="28"/>
          <w:lang w:eastAsia="zh-CN"/>
        </w:rPr>
        <w:t>размер</w:t>
      </w:r>
      <w:proofErr w:type="gramEnd"/>
      <w:r w:rsidRPr="0050739E">
        <w:rPr>
          <w:rFonts w:eastAsia="SimSun"/>
          <w:sz w:val="28"/>
          <w:szCs w:val="28"/>
          <w:lang w:eastAsia="zh-CN"/>
        </w:rPr>
        <w:t xml:space="preserve"> требуемой субсидии на исполнение мероприятия муниципал</w:t>
      </w:r>
      <w:r w:rsidRPr="0050739E">
        <w:rPr>
          <w:rFonts w:eastAsia="SimSun"/>
          <w:sz w:val="28"/>
          <w:szCs w:val="28"/>
          <w:lang w:eastAsia="zh-CN"/>
        </w:rPr>
        <w:t>ь</w:t>
      </w:r>
      <w:r w:rsidRPr="0050739E">
        <w:rPr>
          <w:rFonts w:eastAsia="SimSun"/>
          <w:sz w:val="28"/>
          <w:szCs w:val="28"/>
          <w:lang w:eastAsia="zh-CN"/>
        </w:rPr>
        <w:t xml:space="preserve">ной программы. </w:t>
      </w:r>
    </w:p>
    <w:p w:rsidR="0051749B" w:rsidRPr="0050739E" w:rsidRDefault="0051749B" w:rsidP="00B6548A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6) Обязательное софинансирование мероприятий муниципальной пр</w:t>
      </w:r>
      <w:r w:rsidRPr="0050739E">
        <w:rPr>
          <w:rFonts w:eastAsia="SimSun"/>
          <w:sz w:val="28"/>
          <w:szCs w:val="28"/>
          <w:lang w:eastAsia="zh-CN"/>
        </w:rPr>
        <w:t>о</w:t>
      </w:r>
      <w:r w:rsidRPr="0050739E">
        <w:rPr>
          <w:rFonts w:eastAsia="SimSun"/>
          <w:sz w:val="28"/>
          <w:szCs w:val="28"/>
          <w:lang w:eastAsia="zh-CN"/>
        </w:rPr>
        <w:t>граммы по созданию промышленных парков за счет средств муниципального бюджета в размере не менее 20-й части общего объема финансирования испо</w:t>
      </w:r>
      <w:r w:rsidRPr="0050739E">
        <w:rPr>
          <w:rFonts w:eastAsia="SimSun"/>
          <w:sz w:val="28"/>
          <w:szCs w:val="28"/>
          <w:lang w:eastAsia="zh-CN"/>
        </w:rPr>
        <w:t>л</w:t>
      </w:r>
      <w:r w:rsidRPr="0050739E">
        <w:rPr>
          <w:rFonts w:eastAsia="SimSun"/>
          <w:sz w:val="28"/>
          <w:szCs w:val="28"/>
          <w:lang w:eastAsia="zh-CN"/>
        </w:rPr>
        <w:t>нения мероприятия муниципальной программы. Доля софинансирования ра</w:t>
      </w:r>
      <w:r w:rsidRPr="0050739E">
        <w:rPr>
          <w:rFonts w:eastAsia="SimSun"/>
          <w:sz w:val="28"/>
          <w:szCs w:val="28"/>
          <w:lang w:eastAsia="zh-CN"/>
        </w:rPr>
        <w:t>с</w:t>
      </w:r>
      <w:r w:rsidRPr="0050739E">
        <w:rPr>
          <w:rFonts w:eastAsia="SimSun"/>
          <w:sz w:val="28"/>
          <w:szCs w:val="28"/>
          <w:lang w:eastAsia="zh-CN"/>
        </w:rPr>
        <w:t xml:space="preserve">считывается по следующей формуле: </w:t>
      </w:r>
    </w:p>
    <w:p w:rsidR="00B6548A" w:rsidRPr="0050739E" w:rsidRDefault="00B6548A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</w:p>
    <w:p w:rsidR="0051749B" w:rsidRPr="0050739E" w:rsidRDefault="0051749B" w:rsidP="0092477D">
      <w:pPr>
        <w:widowControl w:val="0"/>
        <w:autoSpaceDE w:val="0"/>
        <w:autoSpaceDN w:val="0"/>
        <w:adjustRightInd w:val="0"/>
        <w:ind w:firstLine="540"/>
        <w:jc w:val="center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val="en-US" w:eastAsia="zh-CN"/>
        </w:rPr>
        <w:t>n</w:t>
      </w:r>
      <w:r w:rsidRPr="0050739E">
        <w:rPr>
          <w:rFonts w:eastAsia="SimSun"/>
          <w:sz w:val="28"/>
          <w:szCs w:val="28"/>
          <w:lang w:eastAsia="zh-CN"/>
        </w:rPr>
        <w:t xml:space="preserve"> = </w:t>
      </w:r>
      <w:r w:rsidRPr="0050739E">
        <w:rPr>
          <w:rFonts w:eastAsia="SimSun"/>
          <w:sz w:val="28"/>
          <w:szCs w:val="28"/>
          <w:u w:val="single"/>
          <w:lang w:val="en-US" w:eastAsia="zh-CN"/>
        </w:rPr>
        <w:t>S</w:t>
      </w:r>
      <w:r w:rsidRPr="0050739E">
        <w:rPr>
          <w:rFonts w:eastAsia="SimSun"/>
          <w:sz w:val="28"/>
          <w:szCs w:val="28"/>
          <w:u w:val="single"/>
          <w:lang w:eastAsia="zh-CN"/>
        </w:rPr>
        <w:t xml:space="preserve"> х 20</w:t>
      </w:r>
      <w:r w:rsidRPr="0050739E">
        <w:rPr>
          <w:rFonts w:eastAsia="SimSun"/>
          <w:sz w:val="28"/>
          <w:szCs w:val="28"/>
          <w:lang w:eastAsia="zh-CN"/>
        </w:rPr>
        <w:t>,</w:t>
      </w:r>
    </w:p>
    <w:p w:rsidR="0051749B" w:rsidRPr="0050739E" w:rsidRDefault="0092477D" w:rsidP="0092477D">
      <w:pPr>
        <w:widowControl w:val="0"/>
        <w:autoSpaceDE w:val="0"/>
        <w:autoSpaceDN w:val="0"/>
        <w:adjustRightInd w:val="0"/>
        <w:ind w:firstLine="540"/>
        <w:jc w:val="center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 xml:space="preserve">     </w:t>
      </w:r>
      <w:r w:rsidR="0051749B" w:rsidRPr="0050739E">
        <w:rPr>
          <w:rFonts w:eastAsia="SimSun"/>
          <w:sz w:val="28"/>
          <w:szCs w:val="28"/>
          <w:lang w:eastAsia="zh-CN"/>
        </w:rPr>
        <w:t>80</w:t>
      </w:r>
    </w:p>
    <w:p w:rsidR="00B6548A" w:rsidRPr="0050739E" w:rsidRDefault="00B6548A" w:rsidP="00B6548A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 xml:space="preserve">где </w:t>
      </w:r>
      <w:r w:rsidRPr="0050739E">
        <w:rPr>
          <w:rFonts w:eastAsia="SimSun"/>
          <w:sz w:val="28"/>
          <w:szCs w:val="28"/>
          <w:lang w:val="en-US" w:eastAsia="zh-CN"/>
        </w:rPr>
        <w:t>n</w:t>
      </w:r>
      <w:r w:rsidRPr="0050739E">
        <w:rPr>
          <w:rFonts w:eastAsia="SimSun"/>
          <w:sz w:val="28"/>
          <w:szCs w:val="28"/>
          <w:lang w:eastAsia="zh-CN"/>
        </w:rPr>
        <w:t xml:space="preserve"> </w:t>
      </w:r>
      <w:r w:rsidR="00B6548A" w:rsidRPr="0050739E">
        <w:rPr>
          <w:rFonts w:eastAsia="SimSun"/>
          <w:sz w:val="28"/>
          <w:szCs w:val="28"/>
          <w:lang w:eastAsia="zh-CN"/>
        </w:rPr>
        <w:t>–</w:t>
      </w:r>
      <w:r w:rsidRPr="0050739E">
        <w:rPr>
          <w:rFonts w:eastAsia="SimSun"/>
          <w:sz w:val="28"/>
          <w:szCs w:val="28"/>
          <w:lang w:eastAsia="zh-CN"/>
        </w:rPr>
        <w:t xml:space="preserve"> размер софинансирования </w:t>
      </w:r>
      <w:r w:rsidR="006D4082" w:rsidRPr="0050739E">
        <w:rPr>
          <w:rFonts w:eastAsia="SimSun"/>
          <w:sz w:val="28"/>
          <w:szCs w:val="28"/>
          <w:lang w:eastAsia="zh-CN"/>
        </w:rPr>
        <w:t>мероприятия</w:t>
      </w:r>
      <w:r w:rsidRPr="0050739E">
        <w:rPr>
          <w:rFonts w:eastAsia="SimSun"/>
          <w:sz w:val="28"/>
          <w:szCs w:val="28"/>
          <w:lang w:eastAsia="zh-CN"/>
        </w:rPr>
        <w:t xml:space="preserve"> муниципальной программы из муниципального бюджета, </w:t>
      </w:r>
    </w:p>
    <w:p w:rsidR="0051749B" w:rsidRPr="0050739E" w:rsidRDefault="0051749B" w:rsidP="00B6548A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val="en-US" w:eastAsia="zh-CN"/>
        </w:rPr>
        <w:t>S</w:t>
      </w:r>
      <w:r w:rsidRPr="0050739E">
        <w:rPr>
          <w:rFonts w:eastAsia="SimSun"/>
          <w:sz w:val="28"/>
          <w:szCs w:val="28"/>
          <w:lang w:eastAsia="zh-CN"/>
        </w:rPr>
        <w:t xml:space="preserve"> – </w:t>
      </w:r>
      <w:proofErr w:type="gramStart"/>
      <w:r w:rsidRPr="0050739E">
        <w:rPr>
          <w:rFonts w:eastAsia="SimSun"/>
          <w:sz w:val="28"/>
          <w:szCs w:val="28"/>
          <w:lang w:eastAsia="zh-CN"/>
        </w:rPr>
        <w:t>размер</w:t>
      </w:r>
      <w:proofErr w:type="gramEnd"/>
      <w:r w:rsidRPr="0050739E">
        <w:rPr>
          <w:rFonts w:eastAsia="SimSun"/>
          <w:sz w:val="28"/>
          <w:szCs w:val="28"/>
          <w:lang w:eastAsia="zh-CN"/>
        </w:rPr>
        <w:t xml:space="preserve"> требуемой субсидии на исполнение мероприятия муниципал</w:t>
      </w:r>
      <w:r w:rsidRPr="0050739E">
        <w:rPr>
          <w:rFonts w:eastAsia="SimSun"/>
          <w:sz w:val="28"/>
          <w:szCs w:val="28"/>
          <w:lang w:eastAsia="zh-CN"/>
        </w:rPr>
        <w:t>ь</w:t>
      </w:r>
      <w:r w:rsidRPr="0050739E">
        <w:rPr>
          <w:rFonts w:eastAsia="SimSun"/>
          <w:sz w:val="28"/>
          <w:szCs w:val="28"/>
          <w:lang w:eastAsia="zh-CN"/>
        </w:rPr>
        <w:t xml:space="preserve">ной программы по созданию промышленных парков.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2.2.7. Дополнительными условиями предоставления и расходования субс</w:t>
      </w:r>
      <w:r w:rsidRPr="0050739E">
        <w:rPr>
          <w:rFonts w:eastAsia="SimSun"/>
          <w:sz w:val="28"/>
          <w:szCs w:val="28"/>
          <w:lang w:eastAsia="zh-CN"/>
        </w:rPr>
        <w:t>и</w:t>
      </w:r>
      <w:r w:rsidRPr="0050739E">
        <w:rPr>
          <w:rFonts w:eastAsia="SimSun"/>
          <w:sz w:val="28"/>
          <w:szCs w:val="28"/>
          <w:lang w:eastAsia="zh-CN"/>
        </w:rPr>
        <w:t>дии по мероприятиям по созданию промышленных парков являются: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1) наличие правоустанавливающих документов муниципального образов</w:t>
      </w:r>
      <w:r w:rsidRPr="0050739E">
        <w:rPr>
          <w:rFonts w:eastAsia="SimSun"/>
          <w:sz w:val="28"/>
          <w:szCs w:val="28"/>
          <w:lang w:eastAsia="zh-CN"/>
        </w:rPr>
        <w:t>а</w:t>
      </w:r>
      <w:r w:rsidRPr="0050739E">
        <w:rPr>
          <w:rFonts w:eastAsia="SimSun"/>
          <w:sz w:val="28"/>
          <w:szCs w:val="28"/>
          <w:lang w:eastAsia="zh-CN"/>
        </w:rPr>
        <w:t>ния в Камчатском крае на земельный участок, предполагаемый для использов</w:t>
      </w:r>
      <w:r w:rsidRPr="0050739E">
        <w:rPr>
          <w:rFonts w:eastAsia="SimSun"/>
          <w:sz w:val="28"/>
          <w:szCs w:val="28"/>
          <w:lang w:eastAsia="zh-CN"/>
        </w:rPr>
        <w:t>а</w:t>
      </w:r>
      <w:r w:rsidRPr="0050739E">
        <w:rPr>
          <w:rFonts w:eastAsia="SimSun"/>
          <w:sz w:val="28"/>
          <w:szCs w:val="28"/>
          <w:lang w:eastAsia="zh-CN"/>
        </w:rPr>
        <w:t>ния в целях создания промышленного парка;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2) наличие концепции создания промышленного парка;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3) наличие предварительных и (или) заключенных соглашений (соглаш</w:t>
      </w:r>
      <w:r w:rsidRPr="0050739E">
        <w:rPr>
          <w:rFonts w:eastAsia="SimSun"/>
          <w:sz w:val="28"/>
          <w:szCs w:val="28"/>
          <w:lang w:eastAsia="zh-CN"/>
        </w:rPr>
        <w:t>е</w:t>
      </w:r>
      <w:r w:rsidRPr="0050739E">
        <w:rPr>
          <w:rFonts w:eastAsia="SimSun"/>
          <w:sz w:val="28"/>
          <w:szCs w:val="28"/>
          <w:lang w:eastAsia="zh-CN"/>
        </w:rPr>
        <w:lastRenderedPageBreak/>
        <w:t xml:space="preserve">ний о намерениях) </w:t>
      </w:r>
      <w:r w:rsidR="00931A7A" w:rsidRPr="0050739E">
        <w:rPr>
          <w:rFonts w:eastAsia="SimSun"/>
          <w:sz w:val="28"/>
          <w:szCs w:val="28"/>
          <w:lang w:eastAsia="zh-CN"/>
        </w:rPr>
        <w:t>субъектов малого и среднего предпринимательства</w:t>
      </w:r>
      <w:r w:rsidRPr="0050739E">
        <w:rPr>
          <w:rFonts w:eastAsia="SimSun"/>
          <w:sz w:val="28"/>
          <w:szCs w:val="28"/>
          <w:lang w:eastAsia="zh-CN"/>
        </w:rPr>
        <w:t xml:space="preserve"> (поте</w:t>
      </w:r>
      <w:r w:rsidRPr="0050739E">
        <w:rPr>
          <w:rFonts w:eastAsia="SimSun"/>
          <w:sz w:val="28"/>
          <w:szCs w:val="28"/>
          <w:lang w:eastAsia="zh-CN"/>
        </w:rPr>
        <w:t>н</w:t>
      </w:r>
      <w:r w:rsidRPr="0050739E">
        <w:rPr>
          <w:rFonts w:eastAsia="SimSun"/>
          <w:sz w:val="28"/>
          <w:szCs w:val="28"/>
          <w:lang w:eastAsia="zh-CN"/>
        </w:rPr>
        <w:t>циальными резидентами промышленного парка), подтверждающих, намерения о размещении производств резидентов промышленного парка.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 xml:space="preserve">2.2.8. Средства субсидии направляются на софинансирование следующих мероприятий по созданию промышленных парков: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1) разработка проекта планировки территории с проектом межевания пр</w:t>
      </w:r>
      <w:r w:rsidRPr="0050739E">
        <w:rPr>
          <w:rFonts w:eastAsia="SimSun"/>
          <w:sz w:val="28"/>
          <w:szCs w:val="28"/>
          <w:lang w:eastAsia="zh-CN"/>
        </w:rPr>
        <w:t>о</w:t>
      </w:r>
      <w:r w:rsidRPr="0050739E">
        <w:rPr>
          <w:rFonts w:eastAsia="SimSun"/>
          <w:sz w:val="28"/>
          <w:szCs w:val="28"/>
          <w:lang w:eastAsia="zh-CN"/>
        </w:rPr>
        <w:t>мышленного парка;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2) разработка проектной документации на создание или развитие энергет</w:t>
      </w:r>
      <w:r w:rsidRPr="0050739E">
        <w:rPr>
          <w:rFonts w:eastAsia="SimSun"/>
          <w:sz w:val="28"/>
          <w:szCs w:val="28"/>
          <w:lang w:eastAsia="zh-CN"/>
        </w:rPr>
        <w:t>и</w:t>
      </w:r>
      <w:r w:rsidRPr="0050739E">
        <w:rPr>
          <w:rFonts w:eastAsia="SimSun"/>
          <w:sz w:val="28"/>
          <w:szCs w:val="28"/>
          <w:lang w:eastAsia="zh-CN"/>
        </w:rPr>
        <w:t>ческой и транспортной инфраструктуры промышленного парка;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3) создание или развитие энергетической и транспортной инфраструктуры промышленного парка.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2.2.9. Дополнительным условием предоставления и расходования субсидии по мероприятиям по созданию бизнес-инкубаторов является наличие прав</w:t>
      </w:r>
      <w:r w:rsidRPr="0050739E">
        <w:rPr>
          <w:rFonts w:eastAsia="SimSun"/>
          <w:sz w:val="28"/>
          <w:szCs w:val="28"/>
          <w:lang w:eastAsia="zh-CN"/>
        </w:rPr>
        <w:t>о</w:t>
      </w:r>
      <w:r w:rsidRPr="0050739E">
        <w:rPr>
          <w:rFonts w:eastAsia="SimSun"/>
          <w:sz w:val="28"/>
          <w:szCs w:val="28"/>
          <w:lang w:eastAsia="zh-CN"/>
        </w:rPr>
        <w:t xml:space="preserve">устанавливающих документов муниципального образования в Камчатском крае на земельный участок, а также при наличии </w:t>
      </w:r>
      <w:r w:rsidR="00B6548A" w:rsidRPr="0050739E">
        <w:rPr>
          <w:rFonts w:eastAsia="SimSun"/>
          <w:sz w:val="28"/>
          <w:szCs w:val="28"/>
          <w:lang w:eastAsia="zh-CN"/>
        </w:rPr>
        <w:t>–</w:t>
      </w:r>
      <w:r w:rsidRPr="0050739E">
        <w:rPr>
          <w:rFonts w:eastAsia="SimSun"/>
          <w:sz w:val="28"/>
          <w:szCs w:val="28"/>
          <w:lang w:eastAsia="zh-CN"/>
        </w:rPr>
        <w:t xml:space="preserve"> на здание, сооружение или их часть, предназначенные для бизнес-инкубатора.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2.2.10. Средства субсидии направляются на софинансирование следующих мероприятий по созданию бизнес-инкубаторов: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1) разработка проектной документации на строительство или реконстру</w:t>
      </w:r>
      <w:r w:rsidRPr="0050739E">
        <w:rPr>
          <w:rFonts w:eastAsia="SimSun"/>
          <w:sz w:val="28"/>
          <w:szCs w:val="28"/>
          <w:lang w:eastAsia="zh-CN"/>
        </w:rPr>
        <w:t>к</w:t>
      </w:r>
      <w:r w:rsidRPr="0050739E">
        <w:rPr>
          <w:rFonts w:eastAsia="SimSun"/>
          <w:sz w:val="28"/>
          <w:szCs w:val="28"/>
          <w:lang w:eastAsia="zh-CN"/>
        </w:rPr>
        <w:t>цию бизнес-инкубатора;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2) строительство, реконструкция, расширение, техническое перевооруж</w:t>
      </w:r>
      <w:r w:rsidRPr="0050739E">
        <w:rPr>
          <w:rFonts w:eastAsia="SimSun"/>
          <w:sz w:val="28"/>
          <w:szCs w:val="28"/>
          <w:lang w:eastAsia="zh-CN"/>
        </w:rPr>
        <w:t>е</w:t>
      </w:r>
      <w:r w:rsidRPr="0050739E">
        <w:rPr>
          <w:rFonts w:eastAsia="SimSun"/>
          <w:sz w:val="28"/>
          <w:szCs w:val="28"/>
          <w:lang w:eastAsia="zh-CN"/>
        </w:rPr>
        <w:t>ние бизнес-инкубатора;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3) капитальный ремонт помещения, предназначенного для размещения с</w:t>
      </w:r>
      <w:r w:rsidRPr="0050739E">
        <w:rPr>
          <w:rFonts w:eastAsia="SimSun"/>
          <w:sz w:val="28"/>
          <w:szCs w:val="28"/>
          <w:lang w:eastAsia="zh-CN"/>
        </w:rPr>
        <w:t>о</w:t>
      </w:r>
      <w:r w:rsidRPr="0050739E">
        <w:rPr>
          <w:rFonts w:eastAsia="SimSun"/>
          <w:sz w:val="28"/>
          <w:szCs w:val="28"/>
          <w:lang w:eastAsia="zh-CN"/>
        </w:rPr>
        <w:t>здаваемого бизнес-инкубатора или в котором размещен действующий бизнес-инкубатор;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4) развитие бизнес-инкубатора.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2.2.11. Целевыми показателями результативности предоставления субс</w:t>
      </w:r>
      <w:r w:rsidRPr="0050739E">
        <w:rPr>
          <w:rFonts w:eastAsia="SimSun"/>
          <w:sz w:val="28"/>
          <w:szCs w:val="28"/>
          <w:lang w:eastAsia="zh-CN"/>
        </w:rPr>
        <w:t>и</w:t>
      </w:r>
      <w:r w:rsidRPr="0050739E">
        <w:rPr>
          <w:rFonts w:eastAsia="SimSun"/>
          <w:sz w:val="28"/>
          <w:szCs w:val="28"/>
          <w:lang w:eastAsia="zh-CN"/>
        </w:rPr>
        <w:t>дий (в единицах) являются:</w:t>
      </w:r>
    </w:p>
    <w:p w:rsidR="0051749B" w:rsidRPr="0050739E" w:rsidRDefault="0051749B" w:rsidP="0051749B">
      <w:pPr>
        <w:tabs>
          <w:tab w:val="left" w:pos="4320"/>
        </w:tabs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 xml:space="preserve">1) количество </w:t>
      </w:r>
      <w:r w:rsidR="00931A7A" w:rsidRPr="0050739E">
        <w:rPr>
          <w:rFonts w:eastAsia="SimSun"/>
          <w:sz w:val="28"/>
          <w:szCs w:val="28"/>
          <w:lang w:eastAsia="zh-CN"/>
        </w:rPr>
        <w:t>субъектов малого и среднего предпринимательства</w:t>
      </w:r>
      <w:r w:rsidRPr="0050739E">
        <w:rPr>
          <w:sz w:val="28"/>
          <w:szCs w:val="28"/>
        </w:rPr>
        <w:t>, пол</w:t>
      </w:r>
      <w:r w:rsidRPr="0050739E">
        <w:rPr>
          <w:sz w:val="28"/>
          <w:szCs w:val="28"/>
        </w:rPr>
        <w:t>у</w:t>
      </w:r>
      <w:r w:rsidRPr="0050739E">
        <w:rPr>
          <w:sz w:val="28"/>
          <w:szCs w:val="28"/>
        </w:rPr>
        <w:t>чивших финансовую поддержку;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708"/>
        <w:jc w:val="both"/>
        <w:rPr>
          <w:rFonts w:eastAsia="SimSun"/>
          <w:sz w:val="28"/>
          <w:szCs w:val="28"/>
        </w:rPr>
      </w:pPr>
      <w:r w:rsidRPr="0050739E">
        <w:rPr>
          <w:sz w:val="28"/>
          <w:szCs w:val="28"/>
        </w:rPr>
        <w:t xml:space="preserve">2) </w:t>
      </w:r>
      <w:r w:rsidRPr="0050739E">
        <w:rPr>
          <w:rFonts w:eastAsia="SimSun"/>
          <w:sz w:val="28"/>
          <w:szCs w:val="28"/>
        </w:rPr>
        <w:t>количество вновь созданных рабочих мест (включая вновь зарегистр</w:t>
      </w:r>
      <w:r w:rsidRPr="0050739E">
        <w:rPr>
          <w:rFonts w:eastAsia="SimSun"/>
          <w:sz w:val="28"/>
          <w:szCs w:val="28"/>
        </w:rPr>
        <w:t>и</w:t>
      </w:r>
      <w:r w:rsidRPr="0050739E">
        <w:rPr>
          <w:rFonts w:eastAsia="SimSun"/>
          <w:sz w:val="28"/>
          <w:szCs w:val="28"/>
        </w:rPr>
        <w:t>рованных индивидуальных предпринимателей);</w:t>
      </w:r>
    </w:p>
    <w:p w:rsidR="0051749B" w:rsidRPr="0050739E" w:rsidRDefault="0051749B" w:rsidP="0051749B">
      <w:pPr>
        <w:tabs>
          <w:tab w:val="left" w:pos="4320"/>
        </w:tabs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 xml:space="preserve">3) количество сохраненных рабочих мест; </w:t>
      </w:r>
    </w:p>
    <w:p w:rsidR="0051749B" w:rsidRPr="0050739E" w:rsidRDefault="0051749B" w:rsidP="0051749B">
      <w:pPr>
        <w:tabs>
          <w:tab w:val="left" w:pos="4320"/>
        </w:tabs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 xml:space="preserve">4) количество </w:t>
      </w:r>
      <w:r w:rsidR="00931A7A" w:rsidRPr="0050739E">
        <w:rPr>
          <w:rFonts w:eastAsia="SimSun"/>
          <w:sz w:val="28"/>
          <w:szCs w:val="28"/>
          <w:lang w:eastAsia="zh-CN"/>
        </w:rPr>
        <w:t>субъектов малого и среднего предпринимательства</w:t>
      </w:r>
      <w:r w:rsidRPr="0050739E">
        <w:rPr>
          <w:sz w:val="28"/>
          <w:szCs w:val="28"/>
        </w:rPr>
        <w:t>, пол</w:t>
      </w:r>
      <w:r w:rsidRPr="0050739E">
        <w:rPr>
          <w:sz w:val="28"/>
          <w:szCs w:val="28"/>
        </w:rPr>
        <w:t>у</w:t>
      </w:r>
      <w:r w:rsidRPr="0050739E">
        <w:rPr>
          <w:sz w:val="28"/>
          <w:szCs w:val="28"/>
        </w:rPr>
        <w:t xml:space="preserve">чивших консультационную поддержку в виде консультаций; </w:t>
      </w:r>
    </w:p>
    <w:p w:rsidR="0051749B" w:rsidRPr="0050739E" w:rsidRDefault="0051749B" w:rsidP="0051749B">
      <w:pPr>
        <w:tabs>
          <w:tab w:val="left" w:pos="4320"/>
        </w:tabs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 xml:space="preserve">5) количество консультаций, предоставленных </w:t>
      </w:r>
      <w:r w:rsidR="00931A7A" w:rsidRPr="0050739E">
        <w:rPr>
          <w:rFonts w:eastAsia="SimSun"/>
          <w:sz w:val="28"/>
          <w:szCs w:val="28"/>
          <w:lang w:eastAsia="zh-CN"/>
        </w:rPr>
        <w:t>субъектам малого и сре</w:t>
      </w:r>
      <w:r w:rsidR="00931A7A" w:rsidRPr="0050739E">
        <w:rPr>
          <w:rFonts w:eastAsia="SimSun"/>
          <w:sz w:val="28"/>
          <w:szCs w:val="28"/>
          <w:lang w:eastAsia="zh-CN"/>
        </w:rPr>
        <w:t>д</w:t>
      </w:r>
      <w:r w:rsidR="00931A7A" w:rsidRPr="0050739E">
        <w:rPr>
          <w:rFonts w:eastAsia="SimSun"/>
          <w:sz w:val="28"/>
          <w:szCs w:val="28"/>
          <w:lang w:eastAsia="zh-CN"/>
        </w:rPr>
        <w:t>него предпринимательства</w:t>
      </w:r>
      <w:r w:rsidRPr="0050739E">
        <w:rPr>
          <w:sz w:val="28"/>
          <w:szCs w:val="28"/>
        </w:rPr>
        <w:t>;</w:t>
      </w:r>
    </w:p>
    <w:p w:rsidR="0051749B" w:rsidRPr="0050739E" w:rsidRDefault="0051749B" w:rsidP="0051749B">
      <w:pPr>
        <w:tabs>
          <w:tab w:val="left" w:pos="4320"/>
        </w:tabs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 xml:space="preserve">6) количество </w:t>
      </w:r>
      <w:r w:rsidR="00931A7A" w:rsidRPr="0050739E">
        <w:rPr>
          <w:rFonts w:eastAsia="SimSun"/>
          <w:sz w:val="28"/>
          <w:szCs w:val="28"/>
          <w:lang w:eastAsia="zh-CN"/>
        </w:rPr>
        <w:t>субъектов малого и среднего предпринимательства</w:t>
      </w:r>
      <w:r w:rsidRPr="0050739E">
        <w:rPr>
          <w:sz w:val="28"/>
          <w:szCs w:val="28"/>
        </w:rPr>
        <w:t>, пол</w:t>
      </w:r>
      <w:r w:rsidRPr="0050739E">
        <w:rPr>
          <w:sz w:val="28"/>
          <w:szCs w:val="28"/>
        </w:rPr>
        <w:t>у</w:t>
      </w:r>
      <w:r w:rsidRPr="0050739E">
        <w:rPr>
          <w:sz w:val="28"/>
          <w:szCs w:val="28"/>
        </w:rPr>
        <w:t xml:space="preserve">чивших консультационную поддержку в </w:t>
      </w:r>
      <w:r w:rsidR="00B6548A" w:rsidRPr="0050739E">
        <w:rPr>
          <w:sz w:val="28"/>
          <w:szCs w:val="28"/>
        </w:rPr>
        <w:t>виде участия</w:t>
      </w:r>
      <w:r w:rsidRPr="0050739E">
        <w:rPr>
          <w:sz w:val="28"/>
          <w:szCs w:val="28"/>
        </w:rPr>
        <w:t xml:space="preserve"> в образовательных мер</w:t>
      </w:r>
      <w:r w:rsidRPr="0050739E">
        <w:rPr>
          <w:sz w:val="28"/>
          <w:szCs w:val="28"/>
        </w:rPr>
        <w:t>о</w:t>
      </w:r>
      <w:r w:rsidRPr="0050739E">
        <w:rPr>
          <w:sz w:val="28"/>
          <w:szCs w:val="28"/>
        </w:rPr>
        <w:t>приятиях;</w:t>
      </w:r>
    </w:p>
    <w:p w:rsidR="0051749B" w:rsidRPr="0050739E" w:rsidRDefault="0051749B" w:rsidP="0051749B">
      <w:pPr>
        <w:tabs>
          <w:tab w:val="left" w:pos="4320"/>
        </w:tabs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7) количество организованных и проведенных образовательных меропр</w:t>
      </w:r>
      <w:r w:rsidRPr="0050739E">
        <w:rPr>
          <w:sz w:val="28"/>
          <w:szCs w:val="28"/>
        </w:rPr>
        <w:t>и</w:t>
      </w:r>
      <w:r w:rsidRPr="0050739E">
        <w:rPr>
          <w:sz w:val="28"/>
          <w:szCs w:val="28"/>
        </w:rPr>
        <w:t>ятий;</w:t>
      </w:r>
    </w:p>
    <w:p w:rsidR="0051749B" w:rsidRPr="0050739E" w:rsidRDefault="0051749B" w:rsidP="0051749B">
      <w:pPr>
        <w:tabs>
          <w:tab w:val="left" w:pos="4320"/>
        </w:tabs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>8) количество организованных и проведенных выставочно-ярмарочных мероприятий;</w:t>
      </w:r>
    </w:p>
    <w:p w:rsidR="0051749B" w:rsidRPr="0050739E" w:rsidRDefault="0051749B" w:rsidP="0051749B">
      <w:pPr>
        <w:tabs>
          <w:tab w:val="left" w:pos="4320"/>
        </w:tabs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lastRenderedPageBreak/>
        <w:t xml:space="preserve">9) количество </w:t>
      </w:r>
      <w:r w:rsidR="00931A7A" w:rsidRPr="0050739E">
        <w:rPr>
          <w:rFonts w:eastAsia="SimSun"/>
          <w:sz w:val="28"/>
          <w:szCs w:val="28"/>
          <w:lang w:eastAsia="zh-CN"/>
        </w:rPr>
        <w:t>субъектов малого и среднего предпринимательства</w:t>
      </w:r>
      <w:r w:rsidRPr="0050739E">
        <w:rPr>
          <w:sz w:val="28"/>
          <w:szCs w:val="28"/>
        </w:rPr>
        <w:t>, пр</w:t>
      </w:r>
      <w:r w:rsidRPr="0050739E">
        <w:rPr>
          <w:sz w:val="28"/>
          <w:szCs w:val="28"/>
        </w:rPr>
        <w:t>и</w:t>
      </w:r>
      <w:r w:rsidRPr="0050739E">
        <w:rPr>
          <w:sz w:val="28"/>
          <w:szCs w:val="28"/>
        </w:rPr>
        <w:t xml:space="preserve">нявших участие в выставочно-ярмарочных мероприятиях. </w:t>
      </w:r>
    </w:p>
    <w:p w:rsidR="0051749B" w:rsidRPr="0050739E" w:rsidRDefault="0051749B" w:rsidP="0051749B">
      <w:pPr>
        <w:tabs>
          <w:tab w:val="left" w:pos="4320"/>
        </w:tabs>
        <w:ind w:firstLine="709"/>
        <w:jc w:val="both"/>
        <w:rPr>
          <w:sz w:val="28"/>
          <w:szCs w:val="28"/>
        </w:rPr>
      </w:pPr>
      <w:r w:rsidRPr="0050739E">
        <w:rPr>
          <w:sz w:val="28"/>
          <w:szCs w:val="28"/>
        </w:rPr>
        <w:t xml:space="preserve">В соглашениях, заключаемых между Агентством и ОМС, устанавливается конкретный перечень целевых показателей результативности предоставления субсидий и их значения.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 xml:space="preserve">2.2.12. Критерием отбора муниципальных образований для предоставления субсидии является наличие в муниципальных программах развития </w:t>
      </w:r>
      <w:r w:rsidR="00931A7A" w:rsidRPr="0050739E">
        <w:rPr>
          <w:rFonts w:eastAsia="SimSun"/>
          <w:sz w:val="28"/>
          <w:szCs w:val="28"/>
          <w:lang w:eastAsia="zh-CN"/>
        </w:rPr>
        <w:t>субъектов малого и среднего предпринимательства</w:t>
      </w:r>
      <w:r w:rsidRPr="0050739E">
        <w:rPr>
          <w:rFonts w:eastAsia="SimSun"/>
          <w:sz w:val="28"/>
          <w:szCs w:val="28"/>
          <w:lang w:eastAsia="zh-CN"/>
        </w:rPr>
        <w:t xml:space="preserve"> мероприятий по предоставлению ко</w:t>
      </w:r>
      <w:r w:rsidRPr="0050739E">
        <w:rPr>
          <w:rFonts w:eastAsia="SimSun"/>
          <w:sz w:val="28"/>
          <w:szCs w:val="28"/>
          <w:lang w:eastAsia="zh-CN"/>
        </w:rPr>
        <w:t>н</w:t>
      </w:r>
      <w:r w:rsidRPr="0050739E">
        <w:rPr>
          <w:rFonts w:eastAsia="SimSun"/>
          <w:sz w:val="28"/>
          <w:szCs w:val="28"/>
          <w:lang w:eastAsia="zh-CN"/>
        </w:rPr>
        <w:t xml:space="preserve">сультационной поддержки </w:t>
      </w:r>
      <w:r w:rsidR="00931A7A" w:rsidRPr="0050739E">
        <w:rPr>
          <w:rFonts w:eastAsia="SimSun"/>
          <w:sz w:val="28"/>
          <w:szCs w:val="28"/>
          <w:lang w:eastAsia="zh-CN"/>
        </w:rPr>
        <w:t>субъектам малого и среднего предпринимательства</w:t>
      </w:r>
      <w:r w:rsidRPr="0050739E">
        <w:rPr>
          <w:rFonts w:eastAsia="SimSun"/>
          <w:sz w:val="28"/>
          <w:szCs w:val="28"/>
          <w:lang w:eastAsia="zh-CN"/>
        </w:rPr>
        <w:t>.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2.2.13. Размер субсидии определяется по следующей формуле:</w:t>
      </w:r>
    </w:p>
    <w:p w:rsidR="00B6548A" w:rsidRPr="0050739E" w:rsidRDefault="00B6548A" w:rsidP="0051749B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  <w:lang w:eastAsia="zh-CN"/>
        </w:rPr>
      </w:pPr>
    </w:p>
    <w:p w:rsidR="0051749B" w:rsidRPr="0050739E" w:rsidRDefault="0051749B" w:rsidP="0051749B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noProof/>
          <w:position w:val="-10"/>
          <w:sz w:val="28"/>
          <w:szCs w:val="28"/>
        </w:rPr>
        <w:drawing>
          <wp:inline distT="0" distB="0" distL="0" distR="0" wp14:anchorId="18A5B079" wp14:editId="276FCAD4">
            <wp:extent cx="866775" cy="219075"/>
            <wp:effectExtent l="0" t="0" r="9525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39E">
        <w:rPr>
          <w:rFonts w:eastAsia="SimSun"/>
          <w:sz w:val="28"/>
          <w:szCs w:val="28"/>
          <w:lang w:eastAsia="zh-CN"/>
        </w:rPr>
        <w:t>, где: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noProof/>
          <w:position w:val="-10"/>
          <w:sz w:val="28"/>
          <w:szCs w:val="28"/>
        </w:rPr>
        <w:drawing>
          <wp:inline distT="0" distB="0" distL="0" distR="0" wp14:anchorId="06C4FBB0" wp14:editId="4DF84C27">
            <wp:extent cx="152400" cy="219075"/>
            <wp:effectExtent l="0" t="0" r="0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39E">
        <w:rPr>
          <w:rFonts w:eastAsia="SimSun"/>
          <w:sz w:val="28"/>
          <w:szCs w:val="28"/>
          <w:lang w:eastAsia="zh-CN"/>
        </w:rPr>
        <w:t xml:space="preserve"> - объем субсидии бюджету i-</w:t>
      </w:r>
      <w:proofErr w:type="spellStart"/>
      <w:r w:rsidRPr="0050739E">
        <w:rPr>
          <w:rFonts w:eastAsia="SimSun"/>
          <w:sz w:val="28"/>
          <w:szCs w:val="28"/>
          <w:lang w:eastAsia="zh-CN"/>
        </w:rPr>
        <w:t>го</w:t>
      </w:r>
      <w:proofErr w:type="spellEnd"/>
      <w:r w:rsidRPr="0050739E">
        <w:rPr>
          <w:rFonts w:eastAsia="SimSun"/>
          <w:sz w:val="28"/>
          <w:szCs w:val="28"/>
          <w:lang w:eastAsia="zh-CN"/>
        </w:rPr>
        <w:t xml:space="preserve"> муниципального образования в Камча</w:t>
      </w:r>
      <w:r w:rsidRPr="0050739E">
        <w:rPr>
          <w:rFonts w:eastAsia="SimSun"/>
          <w:sz w:val="28"/>
          <w:szCs w:val="28"/>
          <w:lang w:eastAsia="zh-CN"/>
        </w:rPr>
        <w:t>т</w:t>
      </w:r>
      <w:r w:rsidRPr="0050739E">
        <w:rPr>
          <w:rFonts w:eastAsia="SimSun"/>
          <w:sz w:val="28"/>
          <w:szCs w:val="28"/>
          <w:lang w:eastAsia="zh-CN"/>
        </w:rPr>
        <w:t>ском крае;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noProof/>
          <w:position w:val="-10"/>
          <w:sz w:val="28"/>
          <w:szCs w:val="28"/>
        </w:rPr>
        <w:drawing>
          <wp:inline distT="0" distB="0" distL="0" distR="0" wp14:anchorId="498E5D5E" wp14:editId="75A0B9E2">
            <wp:extent cx="219075" cy="219075"/>
            <wp:effectExtent l="0" t="0" r="9525" b="952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39E">
        <w:rPr>
          <w:rFonts w:eastAsia="SimSun"/>
          <w:sz w:val="28"/>
          <w:szCs w:val="28"/>
          <w:lang w:eastAsia="zh-CN"/>
        </w:rPr>
        <w:t xml:space="preserve"> - размер софинансирования мероприятий муниципальной программы развития </w:t>
      </w:r>
      <w:r w:rsidR="00931A7A" w:rsidRPr="0050739E">
        <w:rPr>
          <w:rFonts w:eastAsia="SimSun"/>
          <w:sz w:val="28"/>
          <w:szCs w:val="28"/>
          <w:lang w:eastAsia="zh-CN"/>
        </w:rPr>
        <w:t>субъектов малого и среднего предпринимательства</w:t>
      </w:r>
      <w:r w:rsidRPr="0050739E">
        <w:rPr>
          <w:rFonts w:eastAsia="SimSun"/>
          <w:sz w:val="28"/>
          <w:szCs w:val="28"/>
          <w:lang w:eastAsia="zh-CN"/>
        </w:rPr>
        <w:t xml:space="preserve"> за счет средств бюджета i-</w:t>
      </w:r>
      <w:proofErr w:type="spellStart"/>
      <w:r w:rsidRPr="0050739E">
        <w:rPr>
          <w:rFonts w:eastAsia="SimSun"/>
          <w:sz w:val="28"/>
          <w:szCs w:val="28"/>
          <w:lang w:eastAsia="zh-CN"/>
        </w:rPr>
        <w:t>го</w:t>
      </w:r>
      <w:proofErr w:type="spellEnd"/>
      <w:r w:rsidRPr="0050739E">
        <w:rPr>
          <w:rFonts w:eastAsia="SimSun"/>
          <w:sz w:val="28"/>
          <w:szCs w:val="28"/>
          <w:lang w:eastAsia="zh-CN"/>
        </w:rPr>
        <w:t xml:space="preserve"> муниципального образования в Камчатском крае;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noProof/>
          <w:position w:val="-4"/>
          <w:sz w:val="28"/>
          <w:szCs w:val="28"/>
        </w:rPr>
        <w:drawing>
          <wp:inline distT="0" distB="0" distL="0" distR="0" wp14:anchorId="32081208" wp14:editId="7AA88B5A">
            <wp:extent cx="123825" cy="161925"/>
            <wp:effectExtent l="0" t="0" r="9525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39E">
        <w:rPr>
          <w:rFonts w:eastAsia="SimSun"/>
          <w:sz w:val="28"/>
          <w:szCs w:val="28"/>
          <w:lang w:eastAsia="zh-CN"/>
        </w:rPr>
        <w:t xml:space="preserve"> - уровень софинансирования расходных обязательств i-</w:t>
      </w:r>
      <w:proofErr w:type="spellStart"/>
      <w:r w:rsidRPr="0050739E">
        <w:rPr>
          <w:rFonts w:eastAsia="SimSun"/>
          <w:sz w:val="28"/>
          <w:szCs w:val="28"/>
          <w:lang w:eastAsia="zh-CN"/>
        </w:rPr>
        <w:t>го</w:t>
      </w:r>
      <w:proofErr w:type="spellEnd"/>
      <w:r w:rsidRPr="0050739E">
        <w:rPr>
          <w:rFonts w:eastAsia="SimSun"/>
          <w:sz w:val="28"/>
          <w:szCs w:val="28"/>
          <w:lang w:eastAsia="zh-CN"/>
        </w:rPr>
        <w:t xml:space="preserve"> муниципал</w:t>
      </w:r>
      <w:r w:rsidRPr="0050739E">
        <w:rPr>
          <w:rFonts w:eastAsia="SimSun"/>
          <w:sz w:val="28"/>
          <w:szCs w:val="28"/>
          <w:lang w:eastAsia="zh-CN"/>
        </w:rPr>
        <w:t>ь</w:t>
      </w:r>
      <w:r w:rsidRPr="0050739E">
        <w:rPr>
          <w:rFonts w:eastAsia="SimSun"/>
          <w:sz w:val="28"/>
          <w:szCs w:val="28"/>
          <w:lang w:eastAsia="zh-CN"/>
        </w:rPr>
        <w:t>ного образования в Камчатском крае за счет субсидии;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noProof/>
          <w:position w:val="-4"/>
          <w:sz w:val="28"/>
          <w:szCs w:val="28"/>
        </w:rPr>
        <w:drawing>
          <wp:inline distT="0" distB="0" distL="0" distR="0" wp14:anchorId="2EF702B8" wp14:editId="55300C9B">
            <wp:extent cx="161925" cy="1238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39E">
        <w:rPr>
          <w:rFonts w:eastAsia="SimSun"/>
          <w:sz w:val="28"/>
          <w:szCs w:val="28"/>
          <w:lang w:eastAsia="zh-CN"/>
        </w:rPr>
        <w:t xml:space="preserve"> - уровень софинансирования расходных обязательств i-</w:t>
      </w:r>
      <w:proofErr w:type="spellStart"/>
      <w:r w:rsidRPr="0050739E">
        <w:rPr>
          <w:rFonts w:eastAsia="SimSun"/>
          <w:sz w:val="28"/>
          <w:szCs w:val="28"/>
          <w:lang w:eastAsia="zh-CN"/>
        </w:rPr>
        <w:t>го</w:t>
      </w:r>
      <w:proofErr w:type="spellEnd"/>
      <w:r w:rsidRPr="0050739E">
        <w:rPr>
          <w:rFonts w:eastAsia="SimSun"/>
          <w:sz w:val="28"/>
          <w:szCs w:val="28"/>
          <w:lang w:eastAsia="zh-CN"/>
        </w:rPr>
        <w:t xml:space="preserve"> муниципал</w:t>
      </w:r>
      <w:r w:rsidRPr="0050739E">
        <w:rPr>
          <w:rFonts w:eastAsia="SimSun"/>
          <w:sz w:val="28"/>
          <w:szCs w:val="28"/>
          <w:lang w:eastAsia="zh-CN"/>
        </w:rPr>
        <w:t>ь</w:t>
      </w:r>
      <w:r w:rsidRPr="0050739E">
        <w:rPr>
          <w:rFonts w:eastAsia="SimSun"/>
          <w:sz w:val="28"/>
          <w:szCs w:val="28"/>
          <w:lang w:eastAsia="zh-CN"/>
        </w:rPr>
        <w:t>ного образования в Камчатском крае за счет средств бюджета данного муниц</w:t>
      </w:r>
      <w:r w:rsidRPr="0050739E">
        <w:rPr>
          <w:rFonts w:eastAsia="SimSun"/>
          <w:sz w:val="28"/>
          <w:szCs w:val="28"/>
          <w:lang w:eastAsia="zh-CN"/>
        </w:rPr>
        <w:t>и</w:t>
      </w:r>
      <w:r w:rsidRPr="0050739E">
        <w:rPr>
          <w:rFonts w:eastAsia="SimSun"/>
          <w:sz w:val="28"/>
          <w:szCs w:val="28"/>
          <w:lang w:eastAsia="zh-CN"/>
        </w:rPr>
        <w:t xml:space="preserve">пального образования на реализацию мероприятий муниципальной программы развития </w:t>
      </w:r>
      <w:r w:rsidR="00931A7A" w:rsidRPr="0050739E">
        <w:rPr>
          <w:rFonts w:eastAsia="SimSun"/>
          <w:sz w:val="28"/>
          <w:szCs w:val="28"/>
          <w:lang w:eastAsia="zh-CN"/>
        </w:rPr>
        <w:t>субъектов малого и среднего предпринимательства</w:t>
      </w:r>
      <w:r w:rsidRPr="0050739E">
        <w:rPr>
          <w:rFonts w:eastAsia="SimSun"/>
          <w:sz w:val="28"/>
          <w:szCs w:val="28"/>
          <w:lang w:eastAsia="zh-CN"/>
        </w:rPr>
        <w:t>.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2.3. Порядок предоставления субсидий</w:t>
      </w:r>
      <w:r w:rsidR="00B6548A" w:rsidRPr="0050739E">
        <w:rPr>
          <w:rFonts w:eastAsia="SimSun"/>
          <w:sz w:val="28"/>
          <w:szCs w:val="28"/>
          <w:lang w:eastAsia="zh-CN"/>
        </w:rPr>
        <w:t>: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2.3.1. Агентство утверждает перечень и формы документов, представля</w:t>
      </w:r>
      <w:r w:rsidRPr="0050739E">
        <w:rPr>
          <w:rFonts w:eastAsia="SimSun"/>
          <w:sz w:val="28"/>
          <w:szCs w:val="28"/>
          <w:lang w:eastAsia="zh-CN"/>
        </w:rPr>
        <w:t>е</w:t>
      </w:r>
      <w:r w:rsidRPr="0050739E">
        <w:rPr>
          <w:rFonts w:eastAsia="SimSun"/>
          <w:sz w:val="28"/>
          <w:szCs w:val="28"/>
          <w:lang w:eastAsia="zh-CN"/>
        </w:rPr>
        <w:t>мых ОМС для получения субсидий (далее – документы), а также срок приема документов.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2.3.2. Агентство публикует на официальном сайте Губернатора и Прав</w:t>
      </w:r>
      <w:r w:rsidRPr="0050739E">
        <w:rPr>
          <w:rFonts w:eastAsia="SimSun"/>
          <w:sz w:val="28"/>
          <w:szCs w:val="28"/>
          <w:lang w:eastAsia="zh-CN"/>
        </w:rPr>
        <w:t>и</w:t>
      </w:r>
      <w:r w:rsidRPr="0050739E">
        <w:rPr>
          <w:rFonts w:eastAsia="SimSun"/>
          <w:sz w:val="28"/>
          <w:szCs w:val="28"/>
          <w:lang w:eastAsia="zh-CN"/>
        </w:rPr>
        <w:t>тельства Камчатского края, а также на портале поддержки малого и среднего предпринимательства Камчатского края в информационно-телекоммуникационной сети «Интернет» правовые акты Агентства, утвержд</w:t>
      </w:r>
      <w:r w:rsidRPr="0050739E">
        <w:rPr>
          <w:rFonts w:eastAsia="SimSun"/>
          <w:sz w:val="28"/>
          <w:szCs w:val="28"/>
          <w:lang w:eastAsia="zh-CN"/>
        </w:rPr>
        <w:t>а</w:t>
      </w:r>
      <w:r w:rsidRPr="0050739E">
        <w:rPr>
          <w:rFonts w:eastAsia="SimSun"/>
          <w:sz w:val="28"/>
          <w:szCs w:val="28"/>
          <w:lang w:eastAsia="zh-CN"/>
        </w:rPr>
        <w:t xml:space="preserve">ющие перечень и формы документов, а также срок приема документов.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2.3.3. Агентство извещает ОМС о перечне, формах и сроке приема док</w:t>
      </w:r>
      <w:r w:rsidRPr="0050739E">
        <w:rPr>
          <w:rFonts w:eastAsia="SimSun"/>
          <w:sz w:val="28"/>
          <w:szCs w:val="28"/>
          <w:lang w:eastAsia="zh-CN"/>
        </w:rPr>
        <w:t>у</w:t>
      </w:r>
      <w:r w:rsidRPr="0050739E">
        <w:rPr>
          <w:rFonts w:eastAsia="SimSun"/>
          <w:sz w:val="28"/>
          <w:szCs w:val="28"/>
          <w:lang w:eastAsia="zh-CN"/>
        </w:rPr>
        <w:t>ментов (далее – извещение о приеме документов). Извещение о приеме док</w:t>
      </w:r>
      <w:r w:rsidRPr="0050739E">
        <w:rPr>
          <w:rFonts w:eastAsia="SimSun"/>
          <w:sz w:val="28"/>
          <w:szCs w:val="28"/>
          <w:lang w:eastAsia="zh-CN"/>
        </w:rPr>
        <w:t>у</w:t>
      </w:r>
      <w:r w:rsidRPr="0050739E">
        <w:rPr>
          <w:rFonts w:eastAsia="SimSun"/>
          <w:sz w:val="28"/>
          <w:szCs w:val="28"/>
          <w:lang w:eastAsia="zh-CN"/>
        </w:rPr>
        <w:t xml:space="preserve">ментов содержит: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 xml:space="preserve">а) адрес Агентства;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 xml:space="preserve">б) адрес приема, дату, время начала и окончания приема документов;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в) контактную информацию Агентства (телефоны, адреса электронной п</w:t>
      </w:r>
      <w:r w:rsidRPr="0050739E">
        <w:rPr>
          <w:rFonts w:eastAsia="SimSun"/>
          <w:sz w:val="28"/>
          <w:szCs w:val="28"/>
          <w:lang w:eastAsia="zh-CN"/>
        </w:rPr>
        <w:t>о</w:t>
      </w:r>
      <w:r w:rsidRPr="0050739E">
        <w:rPr>
          <w:rFonts w:eastAsia="SimSun"/>
          <w:sz w:val="28"/>
          <w:szCs w:val="28"/>
          <w:lang w:eastAsia="zh-CN"/>
        </w:rPr>
        <w:t xml:space="preserve">чты).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 xml:space="preserve">2.3.4. Рабочая группа рассматривает документы.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2.3.5. Общий срок рассмотрения документов не может превышать 30 дней со дня окончания срока приема документов.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2.3.6. Заседания Рабочей группы пр</w:t>
      </w:r>
      <w:r w:rsidR="00B6548A" w:rsidRPr="0050739E">
        <w:rPr>
          <w:rFonts w:eastAsia="SimSun"/>
          <w:sz w:val="28"/>
          <w:szCs w:val="28"/>
          <w:lang w:eastAsia="zh-CN"/>
        </w:rPr>
        <w:t>оводятся по мере необходимости и с</w:t>
      </w:r>
      <w:r w:rsidRPr="0050739E">
        <w:rPr>
          <w:rFonts w:eastAsia="SimSun"/>
          <w:sz w:val="28"/>
          <w:szCs w:val="28"/>
          <w:lang w:eastAsia="zh-CN"/>
        </w:rPr>
        <w:t>ч</w:t>
      </w:r>
      <w:r w:rsidRPr="0050739E">
        <w:rPr>
          <w:rFonts w:eastAsia="SimSun"/>
          <w:sz w:val="28"/>
          <w:szCs w:val="28"/>
          <w:lang w:eastAsia="zh-CN"/>
        </w:rPr>
        <w:t>и</w:t>
      </w:r>
      <w:r w:rsidRPr="0050739E">
        <w:rPr>
          <w:rFonts w:eastAsia="SimSun"/>
          <w:sz w:val="28"/>
          <w:szCs w:val="28"/>
          <w:lang w:eastAsia="zh-CN"/>
        </w:rPr>
        <w:lastRenderedPageBreak/>
        <w:t xml:space="preserve">таются правомочными, если на них присутствует более половины ее членов.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2.3.7. Решения Рабочей группы принимаются открытым голосованием пр</w:t>
      </w:r>
      <w:r w:rsidRPr="0050739E">
        <w:rPr>
          <w:rFonts w:eastAsia="SimSun"/>
          <w:sz w:val="28"/>
          <w:szCs w:val="28"/>
          <w:lang w:eastAsia="zh-CN"/>
        </w:rPr>
        <w:t>о</w:t>
      </w:r>
      <w:r w:rsidRPr="0050739E">
        <w:rPr>
          <w:rFonts w:eastAsia="SimSun"/>
          <w:sz w:val="28"/>
          <w:szCs w:val="28"/>
          <w:lang w:eastAsia="zh-CN"/>
        </w:rPr>
        <w:t>стым большинством голосов присутствующих на заседании членов Рабочей группы. При голосовании каждый член Рабочей группы обладает одним гол</w:t>
      </w:r>
      <w:r w:rsidRPr="0050739E">
        <w:rPr>
          <w:rFonts w:eastAsia="SimSun"/>
          <w:sz w:val="28"/>
          <w:szCs w:val="28"/>
          <w:lang w:eastAsia="zh-CN"/>
        </w:rPr>
        <w:t>о</w:t>
      </w:r>
      <w:r w:rsidRPr="0050739E">
        <w:rPr>
          <w:rFonts w:eastAsia="SimSun"/>
          <w:sz w:val="28"/>
          <w:szCs w:val="28"/>
          <w:lang w:eastAsia="zh-CN"/>
        </w:rPr>
        <w:t>сом. При равенстве голосов принятым считается решение, за которое прогол</w:t>
      </w:r>
      <w:r w:rsidRPr="0050739E">
        <w:rPr>
          <w:rFonts w:eastAsia="SimSun"/>
          <w:sz w:val="28"/>
          <w:szCs w:val="28"/>
          <w:lang w:eastAsia="zh-CN"/>
        </w:rPr>
        <w:t>о</w:t>
      </w:r>
      <w:r w:rsidRPr="0050739E">
        <w:rPr>
          <w:rFonts w:eastAsia="SimSun"/>
          <w:sz w:val="28"/>
          <w:szCs w:val="28"/>
          <w:lang w:eastAsia="zh-CN"/>
        </w:rPr>
        <w:t xml:space="preserve">совал председательствующий на заседании. В случае несогласия с принятым решением член Рабочей группы вправе письменно изложить свое мнение.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2.3.8. По результатам рассмотрения вопросов на заседаниях Рабочей гру</w:t>
      </w:r>
      <w:r w:rsidRPr="0050739E">
        <w:rPr>
          <w:rFonts w:eastAsia="SimSun"/>
          <w:sz w:val="28"/>
          <w:szCs w:val="28"/>
          <w:lang w:eastAsia="zh-CN"/>
        </w:rPr>
        <w:t>п</w:t>
      </w:r>
      <w:r w:rsidRPr="0050739E">
        <w:rPr>
          <w:rFonts w:eastAsia="SimSun"/>
          <w:sz w:val="28"/>
          <w:szCs w:val="28"/>
          <w:lang w:eastAsia="zh-CN"/>
        </w:rPr>
        <w:t>пы принимаются решения, которые оформляются протоколами. Протоколы з</w:t>
      </w:r>
      <w:r w:rsidRPr="0050739E">
        <w:rPr>
          <w:rFonts w:eastAsia="SimSun"/>
          <w:sz w:val="28"/>
          <w:szCs w:val="28"/>
          <w:lang w:eastAsia="zh-CN"/>
        </w:rPr>
        <w:t>а</w:t>
      </w:r>
      <w:r w:rsidRPr="0050739E">
        <w:rPr>
          <w:rFonts w:eastAsia="SimSun"/>
          <w:sz w:val="28"/>
          <w:szCs w:val="28"/>
          <w:lang w:eastAsia="zh-CN"/>
        </w:rPr>
        <w:t>седаний подписываются председательствующим на заседании и секретарем Р</w:t>
      </w:r>
      <w:r w:rsidRPr="0050739E">
        <w:rPr>
          <w:rFonts w:eastAsia="SimSun"/>
          <w:sz w:val="28"/>
          <w:szCs w:val="28"/>
          <w:lang w:eastAsia="zh-CN"/>
        </w:rPr>
        <w:t>а</w:t>
      </w:r>
      <w:r w:rsidRPr="0050739E">
        <w:rPr>
          <w:rFonts w:eastAsia="SimSun"/>
          <w:sz w:val="28"/>
          <w:szCs w:val="28"/>
          <w:lang w:eastAsia="zh-CN"/>
        </w:rPr>
        <w:t>бочей группы. Изложенные в письменной форме мнения членов Рабочей гру</w:t>
      </w:r>
      <w:r w:rsidRPr="0050739E">
        <w:rPr>
          <w:rFonts w:eastAsia="SimSun"/>
          <w:sz w:val="28"/>
          <w:szCs w:val="28"/>
          <w:lang w:eastAsia="zh-CN"/>
        </w:rPr>
        <w:t>п</w:t>
      </w:r>
      <w:r w:rsidRPr="0050739E">
        <w:rPr>
          <w:rFonts w:eastAsia="SimSun"/>
          <w:sz w:val="28"/>
          <w:szCs w:val="28"/>
          <w:lang w:eastAsia="zh-CN"/>
        </w:rPr>
        <w:t>пы при их наличии подлежат обязательному приобщению к протоколу засед</w:t>
      </w:r>
      <w:r w:rsidRPr="0050739E">
        <w:rPr>
          <w:rFonts w:eastAsia="SimSun"/>
          <w:sz w:val="28"/>
          <w:szCs w:val="28"/>
          <w:lang w:eastAsia="zh-CN"/>
        </w:rPr>
        <w:t>а</w:t>
      </w:r>
      <w:r w:rsidRPr="0050739E">
        <w:rPr>
          <w:rFonts w:eastAsia="SimSun"/>
          <w:sz w:val="28"/>
          <w:szCs w:val="28"/>
          <w:lang w:eastAsia="zh-CN"/>
        </w:rPr>
        <w:t xml:space="preserve">ния Рабочей группы.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2.3.9. Секретарь Рабочей группы: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1) уведомляет членов Рабочей группы о проведении заседания Рабочей группы;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 xml:space="preserve">2) осуществляет подготовку материалов к заседаниям Рабочей группы;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 xml:space="preserve">3) ведет протоколы заседаний Рабочей группы;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 xml:space="preserve">4) доводит решения Рабочей группы до сведения заинтересованных лиц и контролирует выполнение решений Рабочей группы;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 xml:space="preserve">5) подписывает выписки из протоколов заседаний Рабочей группы.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2.3.10. Агентство осуществляет информационно-аналитическое и орган</w:t>
      </w:r>
      <w:r w:rsidRPr="0050739E">
        <w:rPr>
          <w:rFonts w:eastAsia="SimSun"/>
          <w:sz w:val="28"/>
          <w:szCs w:val="28"/>
          <w:lang w:eastAsia="zh-CN"/>
        </w:rPr>
        <w:t>и</w:t>
      </w:r>
      <w:r w:rsidRPr="0050739E">
        <w:rPr>
          <w:rFonts w:eastAsia="SimSun"/>
          <w:sz w:val="28"/>
          <w:szCs w:val="28"/>
          <w:lang w:eastAsia="zh-CN"/>
        </w:rPr>
        <w:t>зационно-техническое обеспечение деятельности Рабочей группы.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2.3.11. Рабочая группа согласовывает мероприятия муниципальных пр</w:t>
      </w:r>
      <w:r w:rsidRPr="0050739E">
        <w:rPr>
          <w:rFonts w:eastAsia="SimSun"/>
          <w:sz w:val="28"/>
          <w:szCs w:val="28"/>
          <w:lang w:eastAsia="zh-CN"/>
        </w:rPr>
        <w:t>о</w:t>
      </w:r>
      <w:r w:rsidRPr="0050739E">
        <w:rPr>
          <w:rFonts w:eastAsia="SimSun"/>
          <w:sz w:val="28"/>
          <w:szCs w:val="28"/>
          <w:lang w:eastAsia="zh-CN"/>
        </w:rPr>
        <w:t xml:space="preserve">грамм на основании следующих критериев: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 xml:space="preserve">1) соответствие мероприятий муниципальных программ требованиям настоящего раздела;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 xml:space="preserve">2) ожидаемые результаты реализации мероприятий (ожидаемые значения показателей результативности использования субсидии);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 xml:space="preserve">3) результаты реализации мероприятий (ожидаемые значения показателей результативности использования субсидии) в предшествующем году. </w:t>
      </w:r>
    </w:p>
    <w:p w:rsidR="0051749B" w:rsidRPr="0050739E" w:rsidRDefault="0051749B" w:rsidP="0051749B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ab/>
        <w:t>2.3.12. Распределение субсидий осуществляется между бюджетами мун</w:t>
      </w:r>
      <w:r w:rsidRPr="0050739E">
        <w:rPr>
          <w:rFonts w:eastAsia="SimSun"/>
          <w:sz w:val="28"/>
          <w:szCs w:val="28"/>
          <w:lang w:eastAsia="zh-CN"/>
        </w:rPr>
        <w:t>и</w:t>
      </w:r>
      <w:r w:rsidRPr="0050739E">
        <w:rPr>
          <w:rFonts w:eastAsia="SimSun"/>
          <w:sz w:val="28"/>
          <w:szCs w:val="28"/>
          <w:lang w:eastAsia="zh-CN"/>
        </w:rPr>
        <w:t>ципальных образований, соответствующих условиям и критериям, установле</w:t>
      </w:r>
      <w:r w:rsidRPr="0050739E">
        <w:rPr>
          <w:rFonts w:eastAsia="SimSun"/>
          <w:sz w:val="28"/>
          <w:szCs w:val="28"/>
          <w:lang w:eastAsia="zh-CN"/>
        </w:rPr>
        <w:t>н</w:t>
      </w:r>
      <w:r w:rsidRPr="0050739E">
        <w:rPr>
          <w:rFonts w:eastAsia="SimSun"/>
          <w:sz w:val="28"/>
          <w:szCs w:val="28"/>
          <w:lang w:eastAsia="zh-CN"/>
        </w:rPr>
        <w:t xml:space="preserve">ным пунктами </w:t>
      </w:r>
      <w:r w:rsidR="00B6548A" w:rsidRPr="0050739E">
        <w:rPr>
          <w:rFonts w:eastAsia="SimSun"/>
          <w:sz w:val="28"/>
          <w:szCs w:val="28"/>
          <w:lang w:eastAsia="zh-CN"/>
        </w:rPr>
        <w:t>2</w:t>
      </w:r>
      <w:r w:rsidRPr="0050739E">
        <w:rPr>
          <w:rFonts w:eastAsia="SimSun"/>
          <w:sz w:val="28"/>
          <w:szCs w:val="28"/>
          <w:lang w:eastAsia="zh-CN"/>
        </w:rPr>
        <w:t xml:space="preserve">.2.1. – </w:t>
      </w:r>
      <w:r w:rsidR="00B6548A" w:rsidRPr="0050739E">
        <w:rPr>
          <w:rFonts w:eastAsia="SimSun"/>
          <w:sz w:val="28"/>
          <w:szCs w:val="28"/>
          <w:lang w:eastAsia="zh-CN"/>
        </w:rPr>
        <w:t>2</w:t>
      </w:r>
      <w:r w:rsidRPr="0050739E">
        <w:rPr>
          <w:rFonts w:eastAsia="SimSun"/>
          <w:sz w:val="28"/>
          <w:szCs w:val="28"/>
          <w:lang w:eastAsia="zh-CN"/>
        </w:rPr>
        <w:t>.2.13 настоящего раздела, и утверждается Правител</w:t>
      </w:r>
      <w:r w:rsidRPr="0050739E">
        <w:rPr>
          <w:rFonts w:eastAsia="SimSun"/>
          <w:sz w:val="28"/>
          <w:szCs w:val="28"/>
          <w:lang w:eastAsia="zh-CN"/>
        </w:rPr>
        <w:t>ь</w:t>
      </w:r>
      <w:r w:rsidRPr="0050739E">
        <w:rPr>
          <w:rFonts w:eastAsia="SimSun"/>
          <w:sz w:val="28"/>
          <w:szCs w:val="28"/>
          <w:lang w:eastAsia="zh-CN"/>
        </w:rPr>
        <w:t>ством Камчатского края в пределах объемов бюджетных ассигнований, пред</w:t>
      </w:r>
      <w:r w:rsidRPr="0050739E">
        <w:rPr>
          <w:rFonts w:eastAsia="SimSun"/>
          <w:sz w:val="28"/>
          <w:szCs w:val="28"/>
          <w:lang w:eastAsia="zh-CN"/>
        </w:rPr>
        <w:t>у</w:t>
      </w:r>
      <w:r w:rsidRPr="0050739E">
        <w:rPr>
          <w:rFonts w:eastAsia="SimSun"/>
          <w:sz w:val="28"/>
          <w:szCs w:val="28"/>
          <w:lang w:eastAsia="zh-CN"/>
        </w:rPr>
        <w:t xml:space="preserve">смотренных в Законе Камчатского края о бюджете на текущий финансовый год и плановый период.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2.3.13. По результатам рассмотрения документов Рабочая группа приним</w:t>
      </w:r>
      <w:r w:rsidRPr="0050739E">
        <w:rPr>
          <w:rFonts w:eastAsia="SimSun"/>
          <w:sz w:val="28"/>
          <w:szCs w:val="28"/>
          <w:lang w:eastAsia="zh-CN"/>
        </w:rPr>
        <w:t>а</w:t>
      </w:r>
      <w:r w:rsidRPr="0050739E">
        <w:rPr>
          <w:rFonts w:eastAsia="SimSun"/>
          <w:sz w:val="28"/>
          <w:szCs w:val="28"/>
          <w:lang w:eastAsia="zh-CN"/>
        </w:rPr>
        <w:t>ет решение о соответствии или о несоответствии муниципального образования в Камчатском крае условиям предоставления субсидий и критерию отбора м</w:t>
      </w:r>
      <w:r w:rsidRPr="0050739E">
        <w:rPr>
          <w:rFonts w:eastAsia="SimSun"/>
          <w:sz w:val="28"/>
          <w:szCs w:val="28"/>
          <w:lang w:eastAsia="zh-CN"/>
        </w:rPr>
        <w:t>у</w:t>
      </w:r>
      <w:r w:rsidRPr="0050739E">
        <w:rPr>
          <w:rFonts w:eastAsia="SimSun"/>
          <w:sz w:val="28"/>
          <w:szCs w:val="28"/>
          <w:lang w:eastAsia="zh-CN"/>
        </w:rPr>
        <w:t xml:space="preserve">ниципальных образований для предоставления субсидии, указанных в пунктах </w:t>
      </w:r>
      <w:r w:rsidR="00B6548A" w:rsidRPr="0050739E">
        <w:rPr>
          <w:rFonts w:eastAsia="SimSun"/>
          <w:sz w:val="28"/>
          <w:szCs w:val="28"/>
          <w:lang w:eastAsia="zh-CN"/>
        </w:rPr>
        <w:t>2</w:t>
      </w:r>
      <w:r w:rsidRPr="0050739E">
        <w:rPr>
          <w:rFonts w:eastAsia="SimSun"/>
          <w:sz w:val="28"/>
          <w:szCs w:val="28"/>
          <w:lang w:eastAsia="zh-CN"/>
        </w:rPr>
        <w:t xml:space="preserve">.2.6, </w:t>
      </w:r>
      <w:r w:rsidR="00B6548A" w:rsidRPr="0050739E">
        <w:rPr>
          <w:rFonts w:eastAsia="SimSun"/>
          <w:sz w:val="28"/>
          <w:szCs w:val="28"/>
          <w:lang w:eastAsia="zh-CN"/>
        </w:rPr>
        <w:t>2</w:t>
      </w:r>
      <w:r w:rsidRPr="0050739E">
        <w:rPr>
          <w:rFonts w:eastAsia="SimSun"/>
          <w:sz w:val="28"/>
          <w:szCs w:val="28"/>
          <w:lang w:eastAsia="zh-CN"/>
        </w:rPr>
        <w:t xml:space="preserve">.2.7, </w:t>
      </w:r>
      <w:r w:rsidR="00B6548A" w:rsidRPr="0050739E">
        <w:rPr>
          <w:rFonts w:eastAsia="SimSun"/>
          <w:sz w:val="28"/>
          <w:szCs w:val="28"/>
          <w:lang w:eastAsia="zh-CN"/>
        </w:rPr>
        <w:t>2</w:t>
      </w:r>
      <w:r w:rsidRPr="0050739E">
        <w:rPr>
          <w:rFonts w:eastAsia="SimSun"/>
          <w:sz w:val="28"/>
          <w:szCs w:val="28"/>
          <w:lang w:eastAsia="zh-CN"/>
        </w:rPr>
        <w:t xml:space="preserve">.2.9, </w:t>
      </w:r>
      <w:r w:rsidR="00B6548A" w:rsidRPr="0050739E">
        <w:rPr>
          <w:rFonts w:eastAsia="SimSun"/>
          <w:sz w:val="28"/>
          <w:szCs w:val="28"/>
          <w:lang w:eastAsia="zh-CN"/>
        </w:rPr>
        <w:t>2</w:t>
      </w:r>
      <w:r w:rsidRPr="0050739E">
        <w:rPr>
          <w:rFonts w:eastAsia="SimSun"/>
          <w:sz w:val="28"/>
          <w:szCs w:val="28"/>
          <w:lang w:eastAsia="zh-CN"/>
        </w:rPr>
        <w:t>.2.12 настоящего раздела (далее – решение), о чем Агентство направляет в ОМС письменное уведомление в течение 5 рабочих дней, след</w:t>
      </w:r>
      <w:r w:rsidRPr="0050739E">
        <w:rPr>
          <w:rFonts w:eastAsia="SimSun"/>
          <w:sz w:val="28"/>
          <w:szCs w:val="28"/>
          <w:lang w:eastAsia="zh-CN"/>
        </w:rPr>
        <w:t>у</w:t>
      </w:r>
      <w:r w:rsidRPr="0050739E">
        <w:rPr>
          <w:rFonts w:eastAsia="SimSun"/>
          <w:sz w:val="28"/>
          <w:szCs w:val="28"/>
          <w:lang w:eastAsia="zh-CN"/>
        </w:rPr>
        <w:t xml:space="preserve">ющих за днем принятия решения.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2.3.12. Предоставление субсидий осуществляется на основании соглаш</w:t>
      </w:r>
      <w:r w:rsidRPr="0050739E">
        <w:rPr>
          <w:rFonts w:eastAsia="SimSun"/>
          <w:sz w:val="28"/>
          <w:szCs w:val="28"/>
          <w:lang w:eastAsia="zh-CN"/>
        </w:rPr>
        <w:t>е</w:t>
      </w:r>
      <w:r w:rsidRPr="0050739E">
        <w:rPr>
          <w:rFonts w:eastAsia="SimSun"/>
          <w:sz w:val="28"/>
          <w:szCs w:val="28"/>
          <w:lang w:eastAsia="zh-CN"/>
        </w:rPr>
        <w:lastRenderedPageBreak/>
        <w:t xml:space="preserve">ний, заключаемых между Агентством и ОМС. Соглашение предусматривает следующие положения: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1) размер предоставляемой субсидии, ее целевое назначение, порядок, условия и сроки ее перечисления в бюджет муниципального образования, а также объем бюджетных ассигнований бюджета муниципального образования на реализацию расходных обязательств (соответствующих размеру софинанс</w:t>
      </w:r>
      <w:r w:rsidRPr="0050739E">
        <w:rPr>
          <w:rFonts w:eastAsia="SimSun"/>
          <w:sz w:val="28"/>
          <w:szCs w:val="28"/>
          <w:lang w:eastAsia="zh-CN"/>
        </w:rPr>
        <w:t>и</w:t>
      </w:r>
      <w:r w:rsidRPr="0050739E">
        <w:rPr>
          <w:rFonts w:eastAsia="SimSun"/>
          <w:sz w:val="28"/>
          <w:szCs w:val="28"/>
          <w:lang w:eastAsia="zh-CN"/>
        </w:rPr>
        <w:t>рования, установленного подпунктами 5,</w:t>
      </w:r>
      <w:r w:rsidR="00B6548A" w:rsidRPr="0050739E">
        <w:rPr>
          <w:rFonts w:eastAsia="SimSun"/>
          <w:sz w:val="28"/>
          <w:szCs w:val="28"/>
          <w:lang w:eastAsia="zh-CN"/>
        </w:rPr>
        <w:t xml:space="preserve"> </w:t>
      </w:r>
      <w:r w:rsidRPr="0050739E">
        <w:rPr>
          <w:rFonts w:eastAsia="SimSun"/>
          <w:sz w:val="28"/>
          <w:szCs w:val="28"/>
          <w:lang w:eastAsia="zh-CN"/>
        </w:rPr>
        <w:t xml:space="preserve">6 пункта </w:t>
      </w:r>
      <w:r w:rsidR="00B6548A" w:rsidRPr="0050739E">
        <w:rPr>
          <w:rFonts w:eastAsia="SimSun"/>
          <w:sz w:val="28"/>
          <w:szCs w:val="28"/>
          <w:lang w:eastAsia="zh-CN"/>
        </w:rPr>
        <w:t>2</w:t>
      </w:r>
      <w:r w:rsidRPr="0050739E">
        <w:rPr>
          <w:rFonts w:eastAsia="SimSun"/>
          <w:sz w:val="28"/>
          <w:szCs w:val="28"/>
          <w:lang w:eastAsia="zh-CN"/>
        </w:rPr>
        <w:t xml:space="preserve">.2.6. настоящего раздела);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2) значения целевых показателей результативности использования субс</w:t>
      </w:r>
      <w:r w:rsidRPr="0050739E">
        <w:rPr>
          <w:rFonts w:eastAsia="SimSun"/>
          <w:sz w:val="28"/>
          <w:szCs w:val="28"/>
          <w:lang w:eastAsia="zh-CN"/>
        </w:rPr>
        <w:t>и</w:t>
      </w:r>
      <w:r w:rsidRPr="0050739E">
        <w:rPr>
          <w:rFonts w:eastAsia="SimSun"/>
          <w:sz w:val="28"/>
          <w:szCs w:val="28"/>
          <w:lang w:eastAsia="zh-CN"/>
        </w:rPr>
        <w:t>дии, соответствующих значениям целевых показателей и индикаторов муниц</w:t>
      </w:r>
      <w:r w:rsidRPr="0050739E">
        <w:rPr>
          <w:rFonts w:eastAsia="SimSun"/>
          <w:sz w:val="28"/>
          <w:szCs w:val="28"/>
          <w:lang w:eastAsia="zh-CN"/>
        </w:rPr>
        <w:t>и</w:t>
      </w:r>
      <w:r w:rsidRPr="0050739E">
        <w:rPr>
          <w:rFonts w:eastAsia="SimSun"/>
          <w:sz w:val="28"/>
          <w:szCs w:val="28"/>
          <w:lang w:eastAsia="zh-CN"/>
        </w:rPr>
        <w:t>пальных программ</w:t>
      </w:r>
      <w:r w:rsidR="00B6548A" w:rsidRPr="0050739E">
        <w:rPr>
          <w:rFonts w:eastAsia="SimSun"/>
          <w:sz w:val="28"/>
          <w:szCs w:val="28"/>
          <w:lang w:eastAsia="zh-CN"/>
        </w:rPr>
        <w:t>;</w:t>
      </w:r>
      <w:r w:rsidRPr="0050739E">
        <w:rPr>
          <w:rFonts w:eastAsia="SimSun"/>
          <w:sz w:val="28"/>
          <w:szCs w:val="28"/>
          <w:lang w:eastAsia="zh-CN"/>
        </w:rPr>
        <w:t xml:space="preserve">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3) обязательства муниципальных образований по достижению установле</w:t>
      </w:r>
      <w:r w:rsidRPr="0050739E">
        <w:rPr>
          <w:rFonts w:eastAsia="SimSun"/>
          <w:sz w:val="28"/>
          <w:szCs w:val="28"/>
          <w:lang w:eastAsia="zh-CN"/>
        </w:rPr>
        <w:t>н</w:t>
      </w:r>
      <w:r w:rsidRPr="0050739E">
        <w:rPr>
          <w:rFonts w:eastAsia="SimSun"/>
          <w:sz w:val="28"/>
          <w:szCs w:val="28"/>
          <w:lang w:eastAsia="zh-CN"/>
        </w:rPr>
        <w:t xml:space="preserve">ных значений целевых показателей результативности использования субсидии;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3) обязательства муниципального образования о согласовании с Агентством муниципальных программ, финансируемых за счет краевого бю</w:t>
      </w:r>
      <w:r w:rsidRPr="0050739E">
        <w:rPr>
          <w:rFonts w:eastAsia="SimSun"/>
          <w:sz w:val="28"/>
          <w:szCs w:val="28"/>
          <w:lang w:eastAsia="zh-CN"/>
        </w:rPr>
        <w:t>д</w:t>
      </w:r>
      <w:r w:rsidRPr="0050739E">
        <w:rPr>
          <w:rFonts w:eastAsia="SimSun"/>
          <w:sz w:val="28"/>
          <w:szCs w:val="28"/>
          <w:lang w:eastAsia="zh-CN"/>
        </w:rPr>
        <w:t>жета, и внесения в них изменений, которые влекут изменение объемов фина</w:t>
      </w:r>
      <w:r w:rsidRPr="0050739E">
        <w:rPr>
          <w:rFonts w:eastAsia="SimSun"/>
          <w:sz w:val="28"/>
          <w:szCs w:val="28"/>
          <w:lang w:eastAsia="zh-CN"/>
        </w:rPr>
        <w:t>н</w:t>
      </w:r>
      <w:r w:rsidRPr="0050739E">
        <w:rPr>
          <w:rFonts w:eastAsia="SimSun"/>
          <w:sz w:val="28"/>
          <w:szCs w:val="28"/>
          <w:lang w:eastAsia="zh-CN"/>
        </w:rPr>
        <w:t>сирования и (или) показателей результативности муниципальных программ и (или) изменение состава мероприятий указанных программ, на которые пред</w:t>
      </w:r>
      <w:r w:rsidRPr="0050739E">
        <w:rPr>
          <w:rFonts w:eastAsia="SimSun"/>
          <w:sz w:val="28"/>
          <w:szCs w:val="28"/>
          <w:lang w:eastAsia="zh-CN"/>
        </w:rPr>
        <w:t>о</w:t>
      </w:r>
      <w:r w:rsidRPr="0050739E">
        <w:rPr>
          <w:rFonts w:eastAsia="SimSun"/>
          <w:sz w:val="28"/>
          <w:szCs w:val="28"/>
          <w:lang w:eastAsia="zh-CN"/>
        </w:rPr>
        <w:t xml:space="preserve">ставляются субсидии;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4) реквизиты правового акта муниципального образования, устанавлива</w:t>
      </w:r>
      <w:r w:rsidRPr="0050739E">
        <w:rPr>
          <w:rFonts w:eastAsia="SimSun"/>
          <w:sz w:val="28"/>
          <w:szCs w:val="28"/>
          <w:lang w:eastAsia="zh-CN"/>
        </w:rPr>
        <w:t>ю</w:t>
      </w:r>
      <w:r w:rsidRPr="0050739E">
        <w:rPr>
          <w:rFonts w:eastAsia="SimSun"/>
          <w:sz w:val="28"/>
          <w:szCs w:val="28"/>
          <w:lang w:eastAsia="zh-CN"/>
        </w:rPr>
        <w:t>щего расходное обязательство муниципального образования, в целях софина</w:t>
      </w:r>
      <w:r w:rsidRPr="0050739E">
        <w:rPr>
          <w:rFonts w:eastAsia="SimSun"/>
          <w:sz w:val="28"/>
          <w:szCs w:val="28"/>
          <w:lang w:eastAsia="zh-CN"/>
        </w:rPr>
        <w:t>н</w:t>
      </w:r>
      <w:r w:rsidRPr="0050739E">
        <w:rPr>
          <w:rFonts w:eastAsia="SimSun"/>
          <w:sz w:val="28"/>
          <w:szCs w:val="28"/>
          <w:lang w:eastAsia="zh-CN"/>
        </w:rPr>
        <w:t xml:space="preserve">сирования которого предоставляется субсидия;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5) сроки и порядок представления отчетности об осуществлении расходов бюджета муниципального образования, источником финансового обеспечения которых является субсидия, а также о достижении значений показателей р</w:t>
      </w:r>
      <w:r w:rsidRPr="0050739E">
        <w:rPr>
          <w:rFonts w:eastAsia="SimSun"/>
          <w:sz w:val="28"/>
          <w:szCs w:val="28"/>
          <w:lang w:eastAsia="zh-CN"/>
        </w:rPr>
        <w:t>е</w:t>
      </w:r>
      <w:r w:rsidRPr="0050739E">
        <w:rPr>
          <w:rFonts w:eastAsia="SimSun"/>
          <w:sz w:val="28"/>
          <w:szCs w:val="28"/>
          <w:lang w:eastAsia="zh-CN"/>
        </w:rPr>
        <w:t xml:space="preserve">зультативности использования субсидии;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6) порядок осуществления контроля за выполнением муниципальным о</w:t>
      </w:r>
      <w:r w:rsidRPr="0050739E">
        <w:rPr>
          <w:rFonts w:eastAsia="SimSun"/>
          <w:sz w:val="28"/>
          <w:szCs w:val="28"/>
          <w:lang w:eastAsia="zh-CN"/>
        </w:rPr>
        <w:t>б</w:t>
      </w:r>
      <w:r w:rsidRPr="0050739E">
        <w:rPr>
          <w:rFonts w:eastAsia="SimSun"/>
          <w:sz w:val="28"/>
          <w:szCs w:val="28"/>
          <w:lang w:eastAsia="zh-CN"/>
        </w:rPr>
        <w:t xml:space="preserve">разованием обязательств, предусмотренных соглашением;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 xml:space="preserve">7) последствия недостижения муниципальным образованием в Камчатском крае установленных значений показателей результативности использования субсидии;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8) ответственность за нарушение условий соглашения.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2.3.13. Предоставление субсидий муниципальным образованиям осущест</w:t>
      </w:r>
      <w:r w:rsidRPr="0050739E">
        <w:rPr>
          <w:rFonts w:eastAsia="SimSun"/>
          <w:sz w:val="28"/>
          <w:szCs w:val="28"/>
          <w:lang w:eastAsia="zh-CN"/>
        </w:rPr>
        <w:t>в</w:t>
      </w:r>
      <w:r w:rsidRPr="0050739E">
        <w:rPr>
          <w:rFonts w:eastAsia="SimSun"/>
          <w:sz w:val="28"/>
          <w:szCs w:val="28"/>
          <w:lang w:eastAsia="zh-CN"/>
        </w:rPr>
        <w:t>ляется после представления отчетности ОМС, подтверждающей целевое и</w:t>
      </w:r>
      <w:r w:rsidRPr="0050739E">
        <w:rPr>
          <w:rFonts w:eastAsia="SimSun"/>
          <w:sz w:val="28"/>
          <w:szCs w:val="28"/>
          <w:lang w:eastAsia="zh-CN"/>
        </w:rPr>
        <w:t>с</w:t>
      </w:r>
      <w:r w:rsidRPr="0050739E">
        <w:rPr>
          <w:rFonts w:eastAsia="SimSun"/>
          <w:sz w:val="28"/>
          <w:szCs w:val="28"/>
          <w:lang w:eastAsia="zh-CN"/>
        </w:rPr>
        <w:t>пользование средств и объемы финансирования муниципальных программ (д</w:t>
      </w:r>
      <w:r w:rsidRPr="0050739E">
        <w:rPr>
          <w:rFonts w:eastAsia="SimSun"/>
          <w:sz w:val="28"/>
          <w:szCs w:val="28"/>
          <w:lang w:eastAsia="zh-CN"/>
        </w:rPr>
        <w:t>а</w:t>
      </w:r>
      <w:r w:rsidRPr="0050739E">
        <w:rPr>
          <w:rFonts w:eastAsia="SimSun"/>
          <w:sz w:val="28"/>
          <w:szCs w:val="28"/>
          <w:lang w:eastAsia="zh-CN"/>
        </w:rPr>
        <w:t xml:space="preserve">лее – отчетность). Перечисление средств субсидии производится на основании заявки о перечислении средств субсидии (далее – заявка). Формы отчетности и заявки устанавливаются соглашением.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2.3.14. В случае нецелевого использования субсидии и (или) нарушения муниципальным образованием условий ее предоставления к нему применяются бюджетные меры принуждения, предусмотренные бюджетным законодател</w:t>
      </w:r>
      <w:r w:rsidRPr="0050739E">
        <w:rPr>
          <w:rFonts w:eastAsia="SimSun"/>
          <w:sz w:val="28"/>
          <w:szCs w:val="28"/>
          <w:lang w:eastAsia="zh-CN"/>
        </w:rPr>
        <w:t>ь</w:t>
      </w:r>
      <w:r w:rsidRPr="0050739E">
        <w:rPr>
          <w:rFonts w:eastAsia="SimSun"/>
          <w:sz w:val="28"/>
          <w:szCs w:val="28"/>
          <w:lang w:eastAsia="zh-CN"/>
        </w:rPr>
        <w:t xml:space="preserve">ством Российской Федерации. В случае </w:t>
      </w:r>
      <w:r w:rsidR="006D4082" w:rsidRPr="0050739E">
        <w:rPr>
          <w:rFonts w:eastAsia="SimSun"/>
          <w:sz w:val="28"/>
          <w:szCs w:val="28"/>
          <w:lang w:eastAsia="zh-CN"/>
        </w:rPr>
        <w:t>не устранения</w:t>
      </w:r>
      <w:r w:rsidRPr="0050739E">
        <w:rPr>
          <w:rFonts w:eastAsia="SimSun"/>
          <w:sz w:val="28"/>
          <w:szCs w:val="28"/>
          <w:lang w:eastAsia="zh-CN"/>
        </w:rPr>
        <w:t xml:space="preserve"> муниципальным образ</w:t>
      </w:r>
      <w:r w:rsidRPr="0050739E">
        <w:rPr>
          <w:rFonts w:eastAsia="SimSun"/>
          <w:sz w:val="28"/>
          <w:szCs w:val="28"/>
          <w:lang w:eastAsia="zh-CN"/>
        </w:rPr>
        <w:t>о</w:t>
      </w:r>
      <w:r w:rsidRPr="0050739E">
        <w:rPr>
          <w:rFonts w:eastAsia="SimSun"/>
          <w:sz w:val="28"/>
          <w:szCs w:val="28"/>
          <w:lang w:eastAsia="zh-CN"/>
        </w:rPr>
        <w:t>ванием допущенных нарушений требований и условий предоставления субс</w:t>
      </w:r>
      <w:r w:rsidRPr="0050739E">
        <w:rPr>
          <w:rFonts w:eastAsia="SimSun"/>
          <w:sz w:val="28"/>
          <w:szCs w:val="28"/>
          <w:lang w:eastAsia="zh-CN"/>
        </w:rPr>
        <w:t>и</w:t>
      </w:r>
      <w:r w:rsidRPr="0050739E">
        <w:rPr>
          <w:rFonts w:eastAsia="SimSun"/>
          <w:sz w:val="28"/>
          <w:szCs w:val="28"/>
          <w:lang w:eastAsia="zh-CN"/>
        </w:rPr>
        <w:t xml:space="preserve">дий неиспользованный объем субсидии перераспределяется между бюджетами других муниципальных образований, подавших заявки на получение субсидии в целях софинансирования направлений, указанных в пункте </w:t>
      </w:r>
      <w:r w:rsidR="00B6548A" w:rsidRPr="0050739E">
        <w:rPr>
          <w:rFonts w:eastAsia="SimSun"/>
          <w:sz w:val="28"/>
          <w:szCs w:val="28"/>
          <w:lang w:eastAsia="zh-CN"/>
        </w:rPr>
        <w:t>2</w:t>
      </w:r>
      <w:r w:rsidRPr="0050739E">
        <w:rPr>
          <w:rFonts w:eastAsia="SimSun"/>
          <w:sz w:val="28"/>
          <w:szCs w:val="28"/>
          <w:lang w:eastAsia="zh-CN"/>
        </w:rPr>
        <w:t xml:space="preserve">.2.1. настоящего </w:t>
      </w:r>
      <w:r w:rsidRPr="0050739E">
        <w:rPr>
          <w:rFonts w:eastAsia="SimSun"/>
          <w:sz w:val="28"/>
          <w:szCs w:val="28"/>
          <w:lang w:eastAsia="zh-CN"/>
        </w:rPr>
        <w:lastRenderedPageBreak/>
        <w:t xml:space="preserve">раздела. 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2.3.15. Контроль за исполнением порядка, целей и условий предоставления субсидий, установленных настоящим разделом, и целевым использованием ОМС предоставленных субсидий осуществляется Агентством и Министерством финансов Камчатского края.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2.3.16. В случае выявления нарушений в использовании субсидии ОМС Агентство в течение 30 дней со дня обнаружения нарушений направляет ув</w:t>
      </w:r>
      <w:r w:rsidRPr="0050739E">
        <w:rPr>
          <w:rFonts w:eastAsia="SimSun"/>
          <w:sz w:val="28"/>
          <w:szCs w:val="28"/>
          <w:lang w:eastAsia="zh-CN"/>
        </w:rPr>
        <w:t>е</w:t>
      </w:r>
      <w:r w:rsidRPr="0050739E">
        <w:rPr>
          <w:rFonts w:eastAsia="SimSun"/>
          <w:sz w:val="28"/>
          <w:szCs w:val="28"/>
          <w:lang w:eastAsia="zh-CN"/>
        </w:rPr>
        <w:t>домление о возврате субсидии в краевой бюджет.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2.3.17. Субсидии, использованные не по целевому назначению, подлежат возврату в краевой бюджет в течение 30 дней со дня получения уведомления Агентства.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2.3.18. В случаях несоблюдения условий предоставления субсидий мес</w:t>
      </w:r>
      <w:r w:rsidRPr="0050739E">
        <w:rPr>
          <w:rFonts w:eastAsia="SimSun"/>
          <w:sz w:val="28"/>
          <w:szCs w:val="28"/>
          <w:lang w:eastAsia="zh-CN"/>
        </w:rPr>
        <w:t>т</w:t>
      </w:r>
      <w:r w:rsidRPr="0050739E">
        <w:rPr>
          <w:rFonts w:eastAsia="SimSun"/>
          <w:sz w:val="28"/>
          <w:szCs w:val="28"/>
          <w:lang w:eastAsia="zh-CN"/>
        </w:rPr>
        <w:t>ным бюджетам предоставление субсидий может быть приостановлено (сокр</w:t>
      </w:r>
      <w:r w:rsidRPr="0050739E">
        <w:rPr>
          <w:rFonts w:eastAsia="SimSun"/>
          <w:sz w:val="28"/>
          <w:szCs w:val="28"/>
          <w:lang w:eastAsia="zh-CN"/>
        </w:rPr>
        <w:t>а</w:t>
      </w:r>
      <w:r w:rsidRPr="0050739E">
        <w:rPr>
          <w:rFonts w:eastAsia="SimSun"/>
          <w:sz w:val="28"/>
          <w:szCs w:val="28"/>
          <w:lang w:eastAsia="zh-CN"/>
        </w:rPr>
        <w:t xml:space="preserve">щено) в соответствии с </w:t>
      </w:r>
      <w:hyperlink r:id="rId21" w:tooltip="&quot;Бюджетный кодекс Российской Федерации&quot; от 31.07.1998 N 145-ФЗ (ред. от 03.07.2016) (с изм. и доп., вступ. в силу с 01.09.2016)------------ Недействующая редакция{КонсультантПлюс}" w:history="1">
        <w:r w:rsidRPr="0050739E">
          <w:rPr>
            <w:rFonts w:eastAsia="SimSun"/>
            <w:sz w:val="28"/>
            <w:szCs w:val="28"/>
            <w:lang w:eastAsia="zh-CN"/>
          </w:rPr>
          <w:t>пунктом 5 статьи 136</w:t>
        </w:r>
      </w:hyperlink>
      <w:r w:rsidRPr="0050739E">
        <w:rPr>
          <w:rFonts w:eastAsia="SimSun"/>
          <w:sz w:val="28"/>
          <w:szCs w:val="28"/>
          <w:lang w:eastAsia="zh-CN"/>
        </w:rPr>
        <w:t xml:space="preserve"> Бюджетного кодекса Российской Федерации.</w:t>
      </w:r>
    </w:p>
    <w:p w:rsidR="0051749B" w:rsidRPr="0050739E" w:rsidRDefault="0051749B" w:rsidP="0051749B">
      <w:pPr>
        <w:widowControl w:val="0"/>
        <w:autoSpaceDE w:val="0"/>
        <w:autoSpaceDN w:val="0"/>
        <w:adjustRightInd w:val="0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50739E">
        <w:rPr>
          <w:rFonts w:eastAsia="SimSun"/>
          <w:sz w:val="28"/>
          <w:szCs w:val="28"/>
          <w:lang w:eastAsia="zh-CN"/>
        </w:rPr>
        <w:t>2.3.19. Субсидии, неиспользованные в текущем финансовом году, подл</w:t>
      </w:r>
      <w:r w:rsidRPr="0050739E">
        <w:rPr>
          <w:rFonts w:eastAsia="SimSun"/>
          <w:sz w:val="28"/>
          <w:szCs w:val="28"/>
          <w:lang w:eastAsia="zh-CN"/>
        </w:rPr>
        <w:t>е</w:t>
      </w:r>
      <w:r w:rsidRPr="0050739E">
        <w:rPr>
          <w:rFonts w:eastAsia="SimSun"/>
          <w:sz w:val="28"/>
          <w:szCs w:val="28"/>
          <w:lang w:eastAsia="zh-CN"/>
        </w:rPr>
        <w:t>жат возврату в краевой бюджет. В случае выявления нецелевого использования субсидии, нарушение порядка и условий ее предоставления, а также, если н</w:t>
      </w:r>
      <w:r w:rsidRPr="0050739E">
        <w:rPr>
          <w:rFonts w:eastAsia="SimSun"/>
          <w:sz w:val="28"/>
          <w:szCs w:val="28"/>
          <w:lang w:eastAsia="zh-CN"/>
        </w:rPr>
        <w:t>е</w:t>
      </w:r>
      <w:r w:rsidRPr="0050739E">
        <w:rPr>
          <w:rFonts w:eastAsia="SimSun"/>
          <w:sz w:val="28"/>
          <w:szCs w:val="28"/>
          <w:lang w:eastAsia="zh-CN"/>
        </w:rPr>
        <w:t>использованный остаток субсидии не перечислен в краевой бюджет, указанные средства подлежат взысканию в порядке, установленном Министерством ф</w:t>
      </w:r>
      <w:r w:rsidRPr="0050739E">
        <w:rPr>
          <w:rFonts w:eastAsia="SimSun"/>
          <w:sz w:val="28"/>
          <w:szCs w:val="28"/>
          <w:lang w:eastAsia="zh-CN"/>
        </w:rPr>
        <w:t>и</w:t>
      </w:r>
      <w:r w:rsidRPr="0050739E">
        <w:rPr>
          <w:rFonts w:eastAsia="SimSun"/>
          <w:sz w:val="28"/>
          <w:szCs w:val="28"/>
          <w:lang w:eastAsia="zh-CN"/>
        </w:rPr>
        <w:t>нансов Камчатского края.</w:t>
      </w:r>
    </w:p>
    <w:p w:rsidR="0051749B" w:rsidRPr="0050739E" w:rsidRDefault="0051749B" w:rsidP="0051749B">
      <w:pPr>
        <w:rPr>
          <w:rFonts w:eastAsia="SimSun"/>
          <w:sz w:val="28"/>
          <w:szCs w:val="28"/>
          <w:lang w:eastAsia="zh-CN"/>
        </w:rPr>
      </w:pPr>
    </w:p>
    <w:p w:rsidR="0051749B" w:rsidRPr="0050739E" w:rsidRDefault="0051749B" w:rsidP="0051749B">
      <w:pPr>
        <w:rPr>
          <w:rFonts w:eastAsia="SimSun"/>
          <w:sz w:val="28"/>
          <w:szCs w:val="28"/>
          <w:lang w:eastAsia="zh-CN"/>
        </w:rPr>
      </w:pPr>
    </w:p>
    <w:p w:rsidR="009A0B37" w:rsidRPr="0050739E" w:rsidRDefault="009A0B37" w:rsidP="009A0B37">
      <w:pPr>
        <w:shd w:val="clear" w:color="auto" w:fill="FFFFFF" w:themeFill="background1"/>
        <w:tabs>
          <w:tab w:val="left" w:pos="1134"/>
        </w:tabs>
        <w:jc w:val="both"/>
        <w:rPr>
          <w:sz w:val="28"/>
          <w:szCs w:val="28"/>
        </w:rPr>
      </w:pPr>
    </w:p>
    <w:p w:rsidR="00946B8E" w:rsidRPr="0050739E" w:rsidRDefault="00946B8E" w:rsidP="00946B8E">
      <w:pPr>
        <w:pStyle w:val="ConsPlusTitle"/>
      </w:pPr>
    </w:p>
    <w:p w:rsidR="009A0B37" w:rsidRPr="0050739E" w:rsidRDefault="00403704" w:rsidP="009A0B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3</w:t>
      </w:r>
      <w:r w:rsidR="009A0B37" w:rsidRPr="0050739E">
        <w:rPr>
          <w:rFonts w:ascii="Times New Roman" w:hAnsi="Times New Roman" w:cs="Times New Roman"/>
          <w:sz w:val="28"/>
          <w:szCs w:val="28"/>
        </w:rPr>
        <w:t>. Методика оценки эффективности Программы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0B37" w:rsidRPr="0050739E" w:rsidRDefault="00403704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3</w:t>
      </w:r>
      <w:r w:rsidR="009A0B37" w:rsidRPr="0050739E">
        <w:rPr>
          <w:rFonts w:ascii="Times New Roman" w:hAnsi="Times New Roman" w:cs="Times New Roman"/>
          <w:sz w:val="28"/>
          <w:szCs w:val="28"/>
        </w:rPr>
        <w:t>.1. Оценка эффективности реализации Программы производится ежего</w:t>
      </w:r>
      <w:r w:rsidR="009A0B37" w:rsidRPr="0050739E">
        <w:rPr>
          <w:rFonts w:ascii="Times New Roman" w:hAnsi="Times New Roman" w:cs="Times New Roman"/>
          <w:sz w:val="28"/>
          <w:szCs w:val="28"/>
        </w:rPr>
        <w:t>д</w:t>
      </w:r>
      <w:r w:rsidR="009A0B37" w:rsidRPr="0050739E">
        <w:rPr>
          <w:rFonts w:ascii="Times New Roman" w:hAnsi="Times New Roman" w:cs="Times New Roman"/>
          <w:sz w:val="28"/>
          <w:szCs w:val="28"/>
        </w:rPr>
        <w:t>но. Результаты оценки эффективности реализации Программы представляются в составе годового отчета ответственного исполнителя Программы о ходе ее реализации и об оценке эффективности.</w:t>
      </w:r>
    </w:p>
    <w:p w:rsidR="009A0B37" w:rsidRPr="0050739E" w:rsidRDefault="00403704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3</w:t>
      </w:r>
      <w:r w:rsidR="009A0B37" w:rsidRPr="0050739E">
        <w:rPr>
          <w:rFonts w:ascii="Times New Roman" w:hAnsi="Times New Roman" w:cs="Times New Roman"/>
          <w:sz w:val="28"/>
          <w:szCs w:val="28"/>
        </w:rPr>
        <w:t>.2. Оценка эффективности Программы производится с учетом следующих составляющих: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1) оценки степени достижения целей и решения задач (далее - степень ре</w:t>
      </w:r>
      <w:r w:rsidRPr="0050739E">
        <w:rPr>
          <w:rFonts w:ascii="Times New Roman" w:hAnsi="Times New Roman" w:cs="Times New Roman"/>
          <w:sz w:val="28"/>
          <w:szCs w:val="28"/>
        </w:rPr>
        <w:t>а</w:t>
      </w:r>
      <w:r w:rsidRPr="0050739E">
        <w:rPr>
          <w:rFonts w:ascii="Times New Roman" w:hAnsi="Times New Roman" w:cs="Times New Roman"/>
          <w:sz w:val="28"/>
          <w:szCs w:val="28"/>
        </w:rPr>
        <w:t>лизации) Программы;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2) оценки степени соответствия запланированному уровню затрат краевого бюджета;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3) оценки степени реализации контрольных событий плана реализации Программы (далее - степень реализации контрольных событий).</w:t>
      </w:r>
    </w:p>
    <w:p w:rsidR="009A0B37" w:rsidRPr="0050739E" w:rsidRDefault="00403704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3</w:t>
      </w:r>
      <w:r w:rsidR="009A0B37" w:rsidRPr="0050739E">
        <w:rPr>
          <w:rFonts w:ascii="Times New Roman" w:hAnsi="Times New Roman" w:cs="Times New Roman"/>
          <w:sz w:val="28"/>
          <w:szCs w:val="28"/>
        </w:rPr>
        <w:t>.3. Для оценки степени реализации Программы определяется степень д</w:t>
      </w:r>
      <w:r w:rsidR="009A0B37" w:rsidRPr="0050739E">
        <w:rPr>
          <w:rFonts w:ascii="Times New Roman" w:hAnsi="Times New Roman" w:cs="Times New Roman"/>
          <w:sz w:val="28"/>
          <w:szCs w:val="28"/>
        </w:rPr>
        <w:t>о</w:t>
      </w:r>
      <w:r w:rsidR="009A0B37" w:rsidRPr="0050739E">
        <w:rPr>
          <w:rFonts w:ascii="Times New Roman" w:hAnsi="Times New Roman" w:cs="Times New Roman"/>
          <w:sz w:val="28"/>
          <w:szCs w:val="28"/>
        </w:rPr>
        <w:t>стижения плановых значений каждого показателя (индикатора) Программы.</w:t>
      </w:r>
    </w:p>
    <w:p w:rsidR="009A0B37" w:rsidRPr="0050739E" w:rsidRDefault="00403704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3</w:t>
      </w:r>
      <w:r w:rsidR="009A0B37" w:rsidRPr="0050739E">
        <w:rPr>
          <w:rFonts w:ascii="Times New Roman" w:hAnsi="Times New Roman" w:cs="Times New Roman"/>
          <w:sz w:val="28"/>
          <w:szCs w:val="28"/>
        </w:rPr>
        <w:t>.4. Степень достижения планового значения показателя (индикатора) Пр</w:t>
      </w:r>
      <w:r w:rsidR="009A0B37" w:rsidRPr="0050739E">
        <w:rPr>
          <w:rFonts w:ascii="Times New Roman" w:hAnsi="Times New Roman" w:cs="Times New Roman"/>
          <w:sz w:val="28"/>
          <w:szCs w:val="28"/>
        </w:rPr>
        <w:t>о</w:t>
      </w:r>
      <w:r w:rsidR="009A0B37" w:rsidRPr="0050739E">
        <w:rPr>
          <w:rFonts w:ascii="Times New Roman" w:hAnsi="Times New Roman" w:cs="Times New Roman"/>
          <w:sz w:val="28"/>
          <w:szCs w:val="28"/>
        </w:rPr>
        <w:t>граммы рассчитывается по формулам: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1) для показателей (индикаторов), желаемой тенденцией развития которых является увеличение значений: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0B37" w:rsidRPr="0050739E" w:rsidRDefault="009A0B37" w:rsidP="009A0B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2F608641" wp14:editId="250B2D54">
            <wp:extent cx="1651379" cy="354842"/>
            <wp:effectExtent l="0" t="0" r="6350" b="7620"/>
            <wp:docPr id="26" name="Рисунок 26" descr="base_23848_147200_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47200_30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950" cy="35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39E">
        <w:rPr>
          <w:rFonts w:ascii="Times New Roman" w:hAnsi="Times New Roman" w:cs="Times New Roman"/>
          <w:sz w:val="28"/>
          <w:szCs w:val="28"/>
        </w:rPr>
        <w:t>, где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38D6AE75" wp14:editId="1EEF8829">
            <wp:extent cx="573206" cy="313899"/>
            <wp:effectExtent l="0" t="0" r="0" b="0"/>
            <wp:docPr id="25" name="Рисунок 25" descr="base_23848_147200_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47200_31"/>
                    <pic:cNvPicPr preferRelativeResize="0">
                      <a:picLocks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314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39E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показателя (индикатора) Программы;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66475593" wp14:editId="59AAC995">
            <wp:extent cx="573206" cy="327547"/>
            <wp:effectExtent l="0" t="0" r="0" b="0"/>
            <wp:docPr id="24" name="Рисунок 24" descr="base_23848_147200_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848_147200_32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4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39E">
        <w:rPr>
          <w:rFonts w:ascii="Times New Roman" w:hAnsi="Times New Roman" w:cs="Times New Roman"/>
          <w:sz w:val="28"/>
          <w:szCs w:val="28"/>
        </w:rPr>
        <w:t xml:space="preserve"> - значение показателя (индикатора), фактически достигнутое на конец отчетного периода;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08044986" wp14:editId="27855ED7">
            <wp:extent cx="573206" cy="354842"/>
            <wp:effectExtent l="0" t="0" r="0" b="7620"/>
            <wp:docPr id="23" name="Рисунок 23" descr="base_23848_147200_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3848_147200_33"/>
                    <pic:cNvPicPr preferRelativeResize="0"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4" cy="35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39E">
        <w:rPr>
          <w:rFonts w:ascii="Times New Roman" w:hAnsi="Times New Roman" w:cs="Times New Roman"/>
          <w:sz w:val="28"/>
          <w:szCs w:val="28"/>
        </w:rPr>
        <w:t xml:space="preserve"> - плановое значение показателя (индикатора) Программы;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2) для показателей (индикаторов), желаемой тенденцией развития которых является снижение значений: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0B37" w:rsidRPr="0050739E" w:rsidRDefault="009A0B37" w:rsidP="009A0B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42942AAF" wp14:editId="4936477A">
            <wp:extent cx="1596788" cy="341194"/>
            <wp:effectExtent l="0" t="0" r="3810" b="0"/>
            <wp:docPr id="22" name="Рисунок 22" descr="base_23848_147200_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3848_147200_34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340" cy="341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0B37" w:rsidRPr="0050739E" w:rsidRDefault="00403704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3</w:t>
      </w:r>
      <w:r w:rsidR="009A0B37" w:rsidRPr="0050739E">
        <w:rPr>
          <w:rFonts w:ascii="Times New Roman" w:hAnsi="Times New Roman" w:cs="Times New Roman"/>
          <w:sz w:val="28"/>
          <w:szCs w:val="28"/>
        </w:rPr>
        <w:t>.5. Степень реализации Программы рассчитывается по формуле: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0B37" w:rsidRPr="0050739E" w:rsidRDefault="009A0B37" w:rsidP="009A0B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4260ED3C" wp14:editId="1B79EF71">
            <wp:extent cx="1542197" cy="559558"/>
            <wp:effectExtent l="0" t="0" r="1270" b="0"/>
            <wp:docPr id="21" name="Рисунок 21" descr="base_23848_147200_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848_147200_35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732" cy="559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39E">
        <w:rPr>
          <w:rFonts w:ascii="Times New Roman" w:hAnsi="Times New Roman" w:cs="Times New Roman"/>
          <w:sz w:val="28"/>
          <w:szCs w:val="28"/>
        </w:rPr>
        <w:t>, где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2FE370F5" wp14:editId="4371359B">
            <wp:extent cx="382137" cy="313899"/>
            <wp:effectExtent l="0" t="0" r="0" b="0"/>
            <wp:docPr id="20" name="Рисунок 20" descr="base_23848_147200_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848_147200_36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40" cy="313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39E">
        <w:rPr>
          <w:rFonts w:ascii="Times New Roman" w:hAnsi="Times New Roman" w:cs="Times New Roman"/>
          <w:sz w:val="28"/>
          <w:szCs w:val="28"/>
        </w:rPr>
        <w:t xml:space="preserve"> - степень реализации Программы;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noProof/>
          <w:position w:val="-4"/>
          <w:sz w:val="28"/>
          <w:szCs w:val="28"/>
        </w:rPr>
        <w:drawing>
          <wp:inline distT="0" distB="0" distL="0" distR="0" wp14:anchorId="6922438A" wp14:editId="6285E2DE">
            <wp:extent cx="286603" cy="259307"/>
            <wp:effectExtent l="0" t="0" r="0" b="7620"/>
            <wp:docPr id="19" name="Рисунок 19" descr="base_23848_147200_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848_147200_37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4" cy="259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39E">
        <w:rPr>
          <w:rFonts w:ascii="Times New Roman" w:hAnsi="Times New Roman" w:cs="Times New Roman"/>
          <w:sz w:val="28"/>
          <w:szCs w:val="28"/>
        </w:rPr>
        <w:t xml:space="preserve"> - число показателей (индикаторов) Программы.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 в случае, если </w:t>
      </w:r>
      <w:proofErr w:type="spellStart"/>
      <w:r w:rsidRPr="0050739E">
        <w:rPr>
          <w:rFonts w:ascii="Times New Roman" w:hAnsi="Times New Roman" w:cs="Times New Roman"/>
          <w:sz w:val="28"/>
          <w:szCs w:val="28"/>
        </w:rPr>
        <w:t>СДгппз</w:t>
      </w:r>
      <w:proofErr w:type="spellEnd"/>
      <w:r w:rsidRPr="0050739E">
        <w:rPr>
          <w:rFonts w:ascii="Times New Roman" w:hAnsi="Times New Roman" w:cs="Times New Roman"/>
          <w:sz w:val="28"/>
          <w:szCs w:val="28"/>
        </w:rPr>
        <w:t xml:space="preserve"> больше 1, зн</w:t>
      </w:r>
      <w:r w:rsidRPr="0050739E">
        <w:rPr>
          <w:rFonts w:ascii="Times New Roman" w:hAnsi="Times New Roman" w:cs="Times New Roman"/>
          <w:sz w:val="28"/>
          <w:szCs w:val="28"/>
        </w:rPr>
        <w:t>а</w:t>
      </w:r>
      <w:r w:rsidRPr="0050739E">
        <w:rPr>
          <w:rFonts w:ascii="Times New Roman" w:hAnsi="Times New Roman" w:cs="Times New Roman"/>
          <w:sz w:val="28"/>
          <w:szCs w:val="28"/>
        </w:rPr>
        <w:t xml:space="preserve">чение </w:t>
      </w:r>
      <w:proofErr w:type="spellStart"/>
      <w:r w:rsidRPr="0050739E">
        <w:rPr>
          <w:rFonts w:ascii="Times New Roman" w:hAnsi="Times New Roman" w:cs="Times New Roman"/>
          <w:sz w:val="28"/>
          <w:szCs w:val="28"/>
        </w:rPr>
        <w:t>СДгппз</w:t>
      </w:r>
      <w:proofErr w:type="spellEnd"/>
      <w:r w:rsidRPr="0050739E">
        <w:rPr>
          <w:rFonts w:ascii="Times New Roman" w:hAnsi="Times New Roman" w:cs="Times New Roman"/>
          <w:sz w:val="28"/>
          <w:szCs w:val="28"/>
        </w:rPr>
        <w:t xml:space="preserve"> принимается равным 1.</w:t>
      </w:r>
    </w:p>
    <w:p w:rsidR="009A0B37" w:rsidRPr="0050739E" w:rsidRDefault="00403704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3</w:t>
      </w:r>
      <w:r w:rsidR="009A0B37" w:rsidRPr="0050739E">
        <w:rPr>
          <w:rFonts w:ascii="Times New Roman" w:hAnsi="Times New Roman" w:cs="Times New Roman"/>
          <w:sz w:val="28"/>
          <w:szCs w:val="28"/>
        </w:rPr>
        <w:t>.6. Степень соответствия запланированному уровню затрат краевого бю</w:t>
      </w:r>
      <w:r w:rsidR="009A0B37" w:rsidRPr="0050739E">
        <w:rPr>
          <w:rFonts w:ascii="Times New Roman" w:hAnsi="Times New Roman" w:cs="Times New Roman"/>
          <w:sz w:val="28"/>
          <w:szCs w:val="28"/>
        </w:rPr>
        <w:t>д</w:t>
      </w:r>
      <w:r w:rsidR="009A0B37" w:rsidRPr="0050739E">
        <w:rPr>
          <w:rFonts w:ascii="Times New Roman" w:hAnsi="Times New Roman" w:cs="Times New Roman"/>
          <w:sz w:val="28"/>
          <w:szCs w:val="28"/>
        </w:rPr>
        <w:t>жета оценивается для Программы в целом по формуле: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0B37" w:rsidRPr="0050739E" w:rsidRDefault="009A0B37" w:rsidP="009A0B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455D4167" wp14:editId="25A2F5B2">
            <wp:extent cx="1009934" cy="354842"/>
            <wp:effectExtent l="0" t="0" r="0" b="7620"/>
            <wp:docPr id="18" name="Рисунок 18" descr="base_23848_147200_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3848_147200_38"/>
                    <pic:cNvPicPr preferRelativeResize="0">
                      <a:picLocks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3" cy="35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39E">
        <w:rPr>
          <w:rFonts w:ascii="Times New Roman" w:hAnsi="Times New Roman" w:cs="Times New Roman"/>
          <w:sz w:val="28"/>
          <w:szCs w:val="28"/>
        </w:rPr>
        <w:t>, где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77B86901" wp14:editId="78A1462B">
            <wp:extent cx="382137" cy="313899"/>
            <wp:effectExtent l="0" t="0" r="0" b="0"/>
            <wp:docPr id="17" name="Рисунок 17" descr="base_23848_147200_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23848_147200_39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314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39E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затрат краевого бюджета;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5E0DD4BC" wp14:editId="53A7068A">
            <wp:extent cx="327546" cy="341194"/>
            <wp:effectExtent l="0" t="0" r="0" b="0"/>
            <wp:docPr id="16" name="Рисунок 16" descr="base_23848_147200_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23848_147200_40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59" cy="341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39E">
        <w:rPr>
          <w:rFonts w:ascii="Times New Roman" w:hAnsi="Times New Roman" w:cs="Times New Roman"/>
          <w:sz w:val="28"/>
          <w:szCs w:val="28"/>
        </w:rPr>
        <w:t xml:space="preserve"> - фактические расходы краевого бюджета на реализацию Программы в отчетном году;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49B2B898" wp14:editId="68607E9A">
            <wp:extent cx="327546" cy="341194"/>
            <wp:effectExtent l="0" t="0" r="0" b="1905"/>
            <wp:docPr id="15" name="Рисунок 15" descr="base_23848_147200_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23848_147200_41"/>
                    <pic:cNvPicPr preferRelativeResize="0"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59" cy="341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39E">
        <w:rPr>
          <w:rFonts w:ascii="Times New Roman" w:hAnsi="Times New Roman" w:cs="Times New Roman"/>
          <w:sz w:val="28"/>
          <w:szCs w:val="28"/>
        </w:rPr>
        <w:t xml:space="preserve"> - плановые расходы краевого бюджета на реализацию Программы в отчетном году.</w:t>
      </w:r>
    </w:p>
    <w:p w:rsidR="009A0B37" w:rsidRPr="0050739E" w:rsidRDefault="00403704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3</w:t>
      </w:r>
      <w:r w:rsidR="009A0B37" w:rsidRPr="0050739E">
        <w:rPr>
          <w:rFonts w:ascii="Times New Roman" w:hAnsi="Times New Roman" w:cs="Times New Roman"/>
          <w:sz w:val="28"/>
          <w:szCs w:val="28"/>
        </w:rPr>
        <w:t>.7. Степень реализации контрольных событий плана реализации оценив</w:t>
      </w:r>
      <w:r w:rsidR="009A0B37" w:rsidRPr="0050739E">
        <w:rPr>
          <w:rFonts w:ascii="Times New Roman" w:hAnsi="Times New Roman" w:cs="Times New Roman"/>
          <w:sz w:val="28"/>
          <w:szCs w:val="28"/>
        </w:rPr>
        <w:t>а</w:t>
      </w:r>
      <w:r w:rsidR="009A0B37" w:rsidRPr="0050739E">
        <w:rPr>
          <w:rFonts w:ascii="Times New Roman" w:hAnsi="Times New Roman" w:cs="Times New Roman"/>
          <w:sz w:val="28"/>
          <w:szCs w:val="28"/>
        </w:rPr>
        <w:t>ется для Программы в целом по формуле: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0B37" w:rsidRPr="0050739E" w:rsidRDefault="009A0B37" w:rsidP="009A0B3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noProof/>
          <w:position w:val="-12"/>
          <w:sz w:val="28"/>
          <w:szCs w:val="28"/>
        </w:rPr>
        <w:lastRenderedPageBreak/>
        <w:drawing>
          <wp:inline distT="0" distB="0" distL="0" distR="0" wp14:anchorId="58E5BC8D" wp14:editId="007F4890">
            <wp:extent cx="1187355" cy="368490"/>
            <wp:effectExtent l="0" t="0" r="0" b="0"/>
            <wp:docPr id="14" name="Рисунок 14" descr="base_23848_147200_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se_23848_147200_42"/>
                    <pic:cNvPicPr preferRelativeResize="0">
                      <a:picLocks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766" cy="368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39E">
        <w:rPr>
          <w:rFonts w:ascii="Times New Roman" w:hAnsi="Times New Roman" w:cs="Times New Roman"/>
          <w:sz w:val="28"/>
          <w:szCs w:val="28"/>
        </w:rPr>
        <w:t>, где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E0F7FE6" wp14:editId="23AA6E41">
            <wp:extent cx="450376" cy="354842"/>
            <wp:effectExtent l="0" t="0" r="6985" b="0"/>
            <wp:docPr id="13" name="Рисунок 13" descr="base_23848_147200_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e_23848_147200_43"/>
                    <pic:cNvPicPr preferRelativeResize="0">
                      <a:picLocks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3" cy="35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39E">
        <w:rPr>
          <w:rFonts w:ascii="Times New Roman" w:hAnsi="Times New Roman" w:cs="Times New Roman"/>
          <w:sz w:val="28"/>
          <w:szCs w:val="28"/>
        </w:rPr>
        <w:t xml:space="preserve"> - степень реализации контрольных событий;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5C546E78" wp14:editId="2E1ED24A">
            <wp:extent cx="382137" cy="313898"/>
            <wp:effectExtent l="0" t="0" r="0" b="0"/>
            <wp:docPr id="12" name="Рисунок 12" descr="base_23848_147200_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ase_23848_147200_44"/>
                    <pic:cNvPicPr preferRelativeResize="0">
                      <a:picLocks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314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39E">
        <w:rPr>
          <w:rFonts w:ascii="Times New Roman" w:hAnsi="Times New Roman" w:cs="Times New Roman"/>
          <w:sz w:val="28"/>
          <w:szCs w:val="28"/>
        </w:rPr>
        <w:t xml:space="preserve"> - количество выполненных контрольных событий из числа контрол</w:t>
      </w:r>
      <w:r w:rsidRPr="0050739E">
        <w:rPr>
          <w:rFonts w:ascii="Times New Roman" w:hAnsi="Times New Roman" w:cs="Times New Roman"/>
          <w:sz w:val="28"/>
          <w:szCs w:val="28"/>
        </w:rPr>
        <w:t>ь</w:t>
      </w:r>
      <w:r w:rsidRPr="0050739E">
        <w:rPr>
          <w:rFonts w:ascii="Times New Roman" w:hAnsi="Times New Roman" w:cs="Times New Roman"/>
          <w:sz w:val="28"/>
          <w:szCs w:val="28"/>
        </w:rPr>
        <w:t>ных событий, запланированных к реализации в отчетном году;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noProof/>
          <w:position w:val="-6"/>
          <w:sz w:val="28"/>
          <w:szCs w:val="28"/>
        </w:rPr>
        <w:drawing>
          <wp:inline distT="0" distB="0" distL="0" distR="0" wp14:anchorId="6F763733" wp14:editId="253082F6">
            <wp:extent cx="382137" cy="286603"/>
            <wp:effectExtent l="0" t="0" r="0" b="0"/>
            <wp:docPr id="11" name="Рисунок 11" descr="base_23848_147200_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23848_147200_45"/>
                    <pic:cNvPicPr preferRelativeResize="0">
                      <a:picLocks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69" cy="286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39E">
        <w:rPr>
          <w:rFonts w:ascii="Times New Roman" w:hAnsi="Times New Roman" w:cs="Times New Roman"/>
          <w:sz w:val="28"/>
          <w:szCs w:val="28"/>
        </w:rPr>
        <w:t xml:space="preserve"> - общее количество контрольных событий, запланированных к реал</w:t>
      </w:r>
      <w:r w:rsidRPr="0050739E">
        <w:rPr>
          <w:rFonts w:ascii="Times New Roman" w:hAnsi="Times New Roman" w:cs="Times New Roman"/>
          <w:sz w:val="28"/>
          <w:szCs w:val="28"/>
        </w:rPr>
        <w:t>и</w:t>
      </w:r>
      <w:r w:rsidRPr="0050739E">
        <w:rPr>
          <w:rFonts w:ascii="Times New Roman" w:hAnsi="Times New Roman" w:cs="Times New Roman"/>
          <w:sz w:val="28"/>
          <w:szCs w:val="28"/>
        </w:rPr>
        <w:t>зации в отчетном году.</w:t>
      </w:r>
    </w:p>
    <w:p w:rsidR="009A0B37" w:rsidRPr="0050739E" w:rsidRDefault="00403704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3</w:t>
      </w:r>
      <w:r w:rsidR="009A0B37" w:rsidRPr="0050739E">
        <w:rPr>
          <w:rFonts w:ascii="Times New Roman" w:hAnsi="Times New Roman" w:cs="Times New Roman"/>
          <w:sz w:val="28"/>
          <w:szCs w:val="28"/>
        </w:rPr>
        <w:t>.8. Эффективность реализации Программы оценивается в зависимости от значений степени реализации Программы, степени соответствия запланирова</w:t>
      </w:r>
      <w:r w:rsidR="009A0B37" w:rsidRPr="0050739E">
        <w:rPr>
          <w:rFonts w:ascii="Times New Roman" w:hAnsi="Times New Roman" w:cs="Times New Roman"/>
          <w:sz w:val="28"/>
          <w:szCs w:val="28"/>
        </w:rPr>
        <w:t>н</w:t>
      </w:r>
      <w:r w:rsidR="009A0B37" w:rsidRPr="0050739E">
        <w:rPr>
          <w:rFonts w:ascii="Times New Roman" w:hAnsi="Times New Roman" w:cs="Times New Roman"/>
          <w:sz w:val="28"/>
          <w:szCs w:val="28"/>
        </w:rPr>
        <w:t>ному уровню затрат краевого бюджета, степени реализации контрольных соб</w:t>
      </w:r>
      <w:r w:rsidR="009A0B37" w:rsidRPr="0050739E">
        <w:rPr>
          <w:rFonts w:ascii="Times New Roman" w:hAnsi="Times New Roman" w:cs="Times New Roman"/>
          <w:sz w:val="28"/>
          <w:szCs w:val="28"/>
        </w:rPr>
        <w:t>ы</w:t>
      </w:r>
      <w:r w:rsidR="009A0B37" w:rsidRPr="0050739E">
        <w:rPr>
          <w:rFonts w:ascii="Times New Roman" w:hAnsi="Times New Roman" w:cs="Times New Roman"/>
          <w:sz w:val="28"/>
          <w:szCs w:val="28"/>
        </w:rPr>
        <w:t>тий по формуле: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0B37" w:rsidRPr="0050739E" w:rsidRDefault="0074220D" w:rsidP="00403704">
      <w:pPr>
        <w:pStyle w:val="ConsPlusNormal"/>
        <w:ind w:firstLine="540"/>
        <w:jc w:val="center"/>
        <w:rPr>
          <w:rFonts w:ascii="Times New Roman" w:hAnsi="Times New Roman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40"/>
                <w:szCs w:val="40"/>
              </w:rPr>
            </m:ctrlPr>
          </m:sSubPr>
          <m:e>
            <m:r>
              <w:rPr>
                <w:rFonts w:ascii="Cambria Math" w:eastAsia="Cambria Math" w:hAnsi="Cambria Math" w:cs="Times New Roman"/>
                <w:sz w:val="40"/>
                <w:szCs w:val="40"/>
              </w:rPr>
              <m:t>ЭР</m:t>
            </m:r>
          </m:e>
          <m:sub>
            <m:r>
              <w:rPr>
                <w:rFonts w:ascii="Cambria Math" w:eastAsia="Cambria Math" w:hAnsi="Cambria Math" w:cs="Times New Roman"/>
                <w:sz w:val="40"/>
                <w:szCs w:val="40"/>
              </w:rPr>
              <m:t>гп</m:t>
            </m:r>
          </m:sub>
        </m:sSub>
        <m:r>
          <w:rPr>
            <w:rFonts w:ascii="Cambria Math" w:hAnsi="Cambria Math" w:cs="Times New Roman"/>
            <w:sz w:val="40"/>
            <w:szCs w:val="40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40"/>
                <w:szCs w:val="4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40"/>
                    <w:szCs w:val="4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СР</m:t>
                </m:r>
              </m:e>
              <m:sub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гп</m:t>
                </m:r>
              </m:sub>
            </m:sSub>
            <m:r>
              <w:rPr>
                <w:rFonts w:ascii="Cambria Math" w:hAnsi="Cambria Math" w:cs="Times New Roman"/>
                <w:sz w:val="40"/>
                <w:szCs w:val="40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40"/>
                    <w:szCs w:val="4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СС</m:t>
                </m:r>
              </m:e>
              <m:sub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уз</m:t>
                </m:r>
              </m:sub>
            </m:sSub>
            <m:r>
              <w:rPr>
                <w:rFonts w:ascii="Cambria Math" w:hAnsi="Cambria Math" w:cs="Times New Roman"/>
                <w:sz w:val="40"/>
                <w:szCs w:val="40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40"/>
                    <w:szCs w:val="4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СР</m:t>
                </m:r>
              </m:e>
              <m:sub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кс</m:t>
                </m:r>
              </m:sub>
            </m:sSub>
          </m:num>
          <m:den>
            <m:r>
              <w:rPr>
                <w:rFonts w:ascii="Cambria Math" w:hAnsi="Cambria Math" w:cs="Times New Roman"/>
                <w:sz w:val="40"/>
                <w:szCs w:val="40"/>
              </w:rPr>
              <m:t>3</m:t>
            </m:r>
          </m:den>
        </m:f>
      </m:oMath>
      <w:r w:rsidR="009A0B37" w:rsidRPr="0050739E">
        <w:rPr>
          <w:rFonts w:ascii="Times New Roman" w:hAnsi="Times New Roman" w:cs="Times New Roman"/>
          <w:sz w:val="28"/>
          <w:szCs w:val="28"/>
        </w:rPr>
        <w:t>, где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511CCC57" wp14:editId="58D80F8E">
            <wp:extent cx="382137" cy="313898"/>
            <wp:effectExtent l="0" t="0" r="0" b="0"/>
            <wp:docPr id="9" name="Рисунок 9" descr="base_23848_147200_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ase_23848_147200_47"/>
                    <pic:cNvPicPr preferRelativeResize="0">
                      <a:picLocks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40" cy="31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39E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Программы;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73D98E47" wp14:editId="7C3435DF">
            <wp:extent cx="382137" cy="341194"/>
            <wp:effectExtent l="0" t="0" r="0" b="1905"/>
            <wp:docPr id="8" name="Рисунок 8" descr="base_23848_147200_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ase_23848_147200_48"/>
                    <pic:cNvPicPr preferRelativeResize="0">
                      <a:picLocks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40" cy="341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39E">
        <w:rPr>
          <w:rFonts w:ascii="Times New Roman" w:hAnsi="Times New Roman" w:cs="Times New Roman"/>
          <w:sz w:val="28"/>
          <w:szCs w:val="28"/>
        </w:rPr>
        <w:t xml:space="preserve"> - степень реализации Программы;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7A03A46B" wp14:editId="78C7992D">
            <wp:extent cx="382137" cy="313899"/>
            <wp:effectExtent l="0" t="0" r="0" b="0"/>
            <wp:docPr id="7" name="Рисунок 7" descr="base_23848_147200_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se_23848_147200_49"/>
                    <pic:cNvPicPr preferRelativeResize="0">
                      <a:picLocks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314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39E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затрат краевого бюджета;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C4C3A60" wp14:editId="3368456D">
            <wp:extent cx="382137" cy="341194"/>
            <wp:effectExtent l="0" t="0" r="0" b="0"/>
            <wp:docPr id="6" name="Рисунок 6" descr="base_23848_147200_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23848_147200_50"/>
                    <pic:cNvPicPr preferRelativeResize="0">
                      <a:picLocks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69" cy="341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39E">
        <w:rPr>
          <w:rFonts w:ascii="Times New Roman" w:hAnsi="Times New Roman" w:cs="Times New Roman"/>
          <w:sz w:val="28"/>
          <w:szCs w:val="28"/>
        </w:rPr>
        <w:t xml:space="preserve"> - степень реализации контрольных событий.</w:t>
      </w:r>
    </w:p>
    <w:p w:rsidR="009A0B37" w:rsidRPr="0050739E" w:rsidRDefault="007D5BCD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3</w:t>
      </w:r>
      <w:r w:rsidR="009A0B37" w:rsidRPr="0050739E">
        <w:rPr>
          <w:rFonts w:ascii="Times New Roman" w:hAnsi="Times New Roman" w:cs="Times New Roman"/>
          <w:sz w:val="28"/>
          <w:szCs w:val="28"/>
        </w:rPr>
        <w:t xml:space="preserve">.9. Эффективность реализации Программы признается высокой в случае, если значение </w:t>
      </w:r>
      <w:r w:rsidR="009A0B37" w:rsidRPr="0050739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423C2430" wp14:editId="18452B1E">
            <wp:extent cx="368300" cy="231775"/>
            <wp:effectExtent l="0" t="0" r="0" b="0"/>
            <wp:docPr id="5" name="Рисунок 5" descr="base_23848_147200_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ase_23848_147200_51"/>
                    <pic:cNvPicPr preferRelativeResize="0">
                      <a:picLocks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0B37" w:rsidRPr="0050739E">
        <w:rPr>
          <w:rFonts w:ascii="Times New Roman" w:hAnsi="Times New Roman" w:cs="Times New Roman"/>
          <w:sz w:val="28"/>
          <w:szCs w:val="28"/>
        </w:rPr>
        <w:t xml:space="preserve"> составляет не менее 0,95.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 xml:space="preserve">Эффективность реализации Программы признается средней в случае, если значение </w:t>
      </w:r>
      <w:r w:rsidRPr="0050739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3093E408" wp14:editId="349FE159">
            <wp:extent cx="368300" cy="231775"/>
            <wp:effectExtent l="0" t="0" r="0" b="0"/>
            <wp:docPr id="4" name="Рисунок 4" descr="base_23848_147200_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se_23848_147200_52"/>
                    <pic:cNvPicPr preferRelativeResize="0">
                      <a:picLocks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39E">
        <w:rPr>
          <w:rFonts w:ascii="Times New Roman" w:hAnsi="Times New Roman" w:cs="Times New Roman"/>
          <w:sz w:val="28"/>
          <w:szCs w:val="28"/>
        </w:rPr>
        <w:t xml:space="preserve"> составляет не менее 0,90.</w:t>
      </w:r>
    </w:p>
    <w:p w:rsidR="009A0B37" w:rsidRPr="0050739E" w:rsidRDefault="009A0B37" w:rsidP="009A0B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 xml:space="preserve">Эффективность реализации Программы признается удовлетворительной в случае, если значение </w:t>
      </w:r>
      <w:r w:rsidRPr="0050739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7494D005" wp14:editId="0BFD54F8">
            <wp:extent cx="368300" cy="231775"/>
            <wp:effectExtent l="0" t="0" r="0" b="0"/>
            <wp:docPr id="3" name="Рисунок 3" descr="base_23848_147200_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ase_23848_147200_53"/>
                    <pic:cNvPicPr preferRelativeResize="0">
                      <a:picLocks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39E">
        <w:rPr>
          <w:rFonts w:ascii="Times New Roman" w:hAnsi="Times New Roman" w:cs="Times New Roman"/>
          <w:sz w:val="28"/>
          <w:szCs w:val="28"/>
        </w:rPr>
        <w:t xml:space="preserve"> составляет не менее 0,80.</w:t>
      </w:r>
    </w:p>
    <w:p w:rsidR="009A0B37" w:rsidRPr="0050739E" w:rsidRDefault="009A0B37" w:rsidP="00FB4F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9E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50739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0739E">
        <w:rPr>
          <w:rFonts w:ascii="Times New Roman" w:hAnsi="Times New Roman" w:cs="Times New Roman"/>
          <w:sz w:val="28"/>
          <w:szCs w:val="28"/>
        </w:rPr>
        <w:t xml:space="preserve"> если значение </w:t>
      </w:r>
      <w:r w:rsidRPr="0050739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10B15908" wp14:editId="7EB13E73">
            <wp:extent cx="368300" cy="231775"/>
            <wp:effectExtent l="0" t="0" r="0" b="0"/>
            <wp:docPr id="1" name="Рисунок 1" descr="base_23848_147200_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ase_23848_147200_54"/>
                    <pic:cNvPicPr preferRelativeResize="0">
                      <a:picLocks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739E">
        <w:rPr>
          <w:rFonts w:ascii="Times New Roman" w:hAnsi="Times New Roman" w:cs="Times New Roman"/>
          <w:sz w:val="28"/>
          <w:szCs w:val="28"/>
        </w:rPr>
        <w:t xml:space="preserve"> составляет менее 0,80, реализация Програ</w:t>
      </w:r>
      <w:r w:rsidRPr="0050739E">
        <w:rPr>
          <w:rFonts w:ascii="Times New Roman" w:hAnsi="Times New Roman" w:cs="Times New Roman"/>
          <w:sz w:val="28"/>
          <w:szCs w:val="28"/>
        </w:rPr>
        <w:t>м</w:t>
      </w:r>
      <w:r w:rsidRPr="0050739E">
        <w:rPr>
          <w:rFonts w:ascii="Times New Roman" w:hAnsi="Times New Roman" w:cs="Times New Roman"/>
          <w:sz w:val="28"/>
          <w:szCs w:val="28"/>
        </w:rPr>
        <w:t>мы признается недостаточно эффективной.</w:t>
      </w:r>
    </w:p>
    <w:sectPr w:rsidR="009A0B37" w:rsidRPr="0050739E" w:rsidSect="00A32A4E">
      <w:pgSz w:w="11906" w:h="16838" w:code="9"/>
      <w:pgMar w:top="1134" w:right="567" w:bottom="1134" w:left="1701" w:header="39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base_1_159904_63" style="width:3in;height:3in;visibility:visible;mso-wrap-style:square" o:bullet="t" filled="t">
        <v:imagedata r:id="rId1" o:title="base_1_159904_63"/>
        <o:lock v:ext="edit" aspectratio="f"/>
      </v:shape>
    </w:pict>
  </w:numPicBullet>
  <w:abstractNum w:abstractNumId="0">
    <w:nsid w:val="00127192"/>
    <w:multiLevelType w:val="hybridMultilevel"/>
    <w:tmpl w:val="18AE42F4"/>
    <w:lvl w:ilvl="0" w:tplc="D436C0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17E646F"/>
    <w:multiLevelType w:val="hybridMultilevel"/>
    <w:tmpl w:val="2D06A062"/>
    <w:lvl w:ilvl="0" w:tplc="4016131A">
      <w:start w:val="2014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1D33404"/>
    <w:multiLevelType w:val="multilevel"/>
    <w:tmpl w:val="E74E52E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">
    <w:nsid w:val="06F93D36"/>
    <w:multiLevelType w:val="hybridMultilevel"/>
    <w:tmpl w:val="67B88A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7433581"/>
    <w:multiLevelType w:val="hybridMultilevel"/>
    <w:tmpl w:val="4D2ABD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7A2096"/>
    <w:multiLevelType w:val="hybridMultilevel"/>
    <w:tmpl w:val="8806ED8E"/>
    <w:lvl w:ilvl="0" w:tplc="B2CCD51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01B9C"/>
    <w:multiLevelType w:val="hybridMultilevel"/>
    <w:tmpl w:val="D1982CEC"/>
    <w:lvl w:ilvl="0" w:tplc="413284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FEE02E8"/>
    <w:multiLevelType w:val="hybridMultilevel"/>
    <w:tmpl w:val="3AF4EF8E"/>
    <w:lvl w:ilvl="0" w:tplc="DB70D880">
      <w:start w:val="1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70275F9"/>
    <w:multiLevelType w:val="hybridMultilevel"/>
    <w:tmpl w:val="32F89DD8"/>
    <w:lvl w:ilvl="0" w:tplc="402647CE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9AB1902"/>
    <w:multiLevelType w:val="hybridMultilevel"/>
    <w:tmpl w:val="B29C7D9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B05F0F"/>
    <w:multiLevelType w:val="hybridMultilevel"/>
    <w:tmpl w:val="A6B2A656"/>
    <w:lvl w:ilvl="0" w:tplc="EFF8C5E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6A0CB2"/>
    <w:multiLevelType w:val="hybridMultilevel"/>
    <w:tmpl w:val="6EA88B2A"/>
    <w:lvl w:ilvl="0" w:tplc="E9C4BEA6">
      <w:start w:val="2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40E96994"/>
    <w:multiLevelType w:val="hybridMultilevel"/>
    <w:tmpl w:val="CBCCEF96"/>
    <w:lvl w:ilvl="0" w:tplc="0B24C8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D03F89"/>
    <w:multiLevelType w:val="hybridMultilevel"/>
    <w:tmpl w:val="B5724F66"/>
    <w:lvl w:ilvl="0" w:tplc="7D242AF0">
      <w:start w:val="5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CA3459F"/>
    <w:multiLevelType w:val="hybridMultilevel"/>
    <w:tmpl w:val="6B6804D0"/>
    <w:lvl w:ilvl="0" w:tplc="88E2E1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BF6A0C"/>
    <w:multiLevelType w:val="hybridMultilevel"/>
    <w:tmpl w:val="3E00FCC2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D71AD3"/>
    <w:multiLevelType w:val="hybridMultilevel"/>
    <w:tmpl w:val="C8026B2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60F14E52"/>
    <w:multiLevelType w:val="hybridMultilevel"/>
    <w:tmpl w:val="E52ED91C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9">
    <w:nsid w:val="619E34D9"/>
    <w:multiLevelType w:val="hybridMultilevel"/>
    <w:tmpl w:val="667C1310"/>
    <w:lvl w:ilvl="0" w:tplc="5D34F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9E355F"/>
    <w:multiLevelType w:val="hybridMultilevel"/>
    <w:tmpl w:val="E046A054"/>
    <w:lvl w:ilvl="0" w:tplc="BDB0A3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3D4770C"/>
    <w:multiLevelType w:val="hybridMultilevel"/>
    <w:tmpl w:val="2CBC7C4E"/>
    <w:lvl w:ilvl="0" w:tplc="80140B12">
      <w:start w:val="2018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5566F6A"/>
    <w:multiLevelType w:val="hybridMultilevel"/>
    <w:tmpl w:val="2A429FE2"/>
    <w:lvl w:ilvl="0" w:tplc="B1A21B7E">
      <w:start w:val="2018"/>
      <w:numFmt w:val="decimal"/>
      <w:lvlText w:val="%1"/>
      <w:lvlJc w:val="left"/>
      <w:pPr>
        <w:ind w:left="1308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9996791"/>
    <w:multiLevelType w:val="hybridMultilevel"/>
    <w:tmpl w:val="B9AEDB80"/>
    <w:lvl w:ilvl="0" w:tplc="B2CCD51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A93476A"/>
    <w:multiLevelType w:val="hybridMultilevel"/>
    <w:tmpl w:val="74100CCA"/>
    <w:lvl w:ilvl="0" w:tplc="5CCECB94">
      <w:start w:val="2017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CD159EC"/>
    <w:multiLevelType w:val="hybridMultilevel"/>
    <w:tmpl w:val="67B88A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D5D5A6A"/>
    <w:multiLevelType w:val="hybridMultilevel"/>
    <w:tmpl w:val="BDFAD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"/>
  </w:num>
  <w:num w:numId="3">
    <w:abstractNumId w:val="21"/>
  </w:num>
  <w:num w:numId="4">
    <w:abstractNumId w:val="9"/>
  </w:num>
  <w:num w:numId="5">
    <w:abstractNumId w:val="22"/>
  </w:num>
  <w:num w:numId="6">
    <w:abstractNumId w:val="17"/>
  </w:num>
  <w:num w:numId="7">
    <w:abstractNumId w:val="14"/>
  </w:num>
  <w:num w:numId="8">
    <w:abstractNumId w:val="19"/>
  </w:num>
  <w:num w:numId="9">
    <w:abstractNumId w:val="15"/>
  </w:num>
  <w:num w:numId="10">
    <w:abstractNumId w:val="4"/>
  </w:num>
  <w:num w:numId="11">
    <w:abstractNumId w:val="12"/>
  </w:num>
  <w:num w:numId="12">
    <w:abstractNumId w:val="13"/>
  </w:num>
  <w:num w:numId="13">
    <w:abstractNumId w:val="25"/>
  </w:num>
  <w:num w:numId="14">
    <w:abstractNumId w:val="3"/>
  </w:num>
  <w:num w:numId="15">
    <w:abstractNumId w:val="8"/>
  </w:num>
  <w:num w:numId="16">
    <w:abstractNumId w:val="16"/>
  </w:num>
  <w:num w:numId="17">
    <w:abstractNumId w:val="11"/>
  </w:num>
  <w:num w:numId="18">
    <w:abstractNumId w:val="2"/>
  </w:num>
  <w:num w:numId="19">
    <w:abstractNumId w:val="10"/>
  </w:num>
  <w:num w:numId="20">
    <w:abstractNumId w:val="7"/>
  </w:num>
  <w:num w:numId="21">
    <w:abstractNumId w:val="18"/>
  </w:num>
  <w:num w:numId="22">
    <w:abstractNumId w:val="26"/>
  </w:num>
  <w:num w:numId="23">
    <w:abstractNumId w:val="20"/>
  </w:num>
  <w:num w:numId="24">
    <w:abstractNumId w:val="0"/>
  </w:num>
  <w:num w:numId="25">
    <w:abstractNumId w:val="6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77"/>
    <w:rsid w:val="00002069"/>
    <w:rsid w:val="0000442B"/>
    <w:rsid w:val="00004E8E"/>
    <w:rsid w:val="00006213"/>
    <w:rsid w:val="00011784"/>
    <w:rsid w:val="00016EEA"/>
    <w:rsid w:val="00020579"/>
    <w:rsid w:val="00024D84"/>
    <w:rsid w:val="0002512A"/>
    <w:rsid w:val="00026A60"/>
    <w:rsid w:val="00026C57"/>
    <w:rsid w:val="00026E00"/>
    <w:rsid w:val="0003143E"/>
    <w:rsid w:val="000320BB"/>
    <w:rsid w:val="0003272F"/>
    <w:rsid w:val="00032CAF"/>
    <w:rsid w:val="000333C7"/>
    <w:rsid w:val="00033A2D"/>
    <w:rsid w:val="000344EA"/>
    <w:rsid w:val="00035E88"/>
    <w:rsid w:val="0003635F"/>
    <w:rsid w:val="000409EE"/>
    <w:rsid w:val="00041AE6"/>
    <w:rsid w:val="00043CDD"/>
    <w:rsid w:val="000440F0"/>
    <w:rsid w:val="00045AC8"/>
    <w:rsid w:val="000467A5"/>
    <w:rsid w:val="00046825"/>
    <w:rsid w:val="000469AB"/>
    <w:rsid w:val="00046FAC"/>
    <w:rsid w:val="00051BB8"/>
    <w:rsid w:val="000521A8"/>
    <w:rsid w:val="00052C44"/>
    <w:rsid w:val="00054759"/>
    <w:rsid w:val="00054F20"/>
    <w:rsid w:val="00055070"/>
    <w:rsid w:val="0005610C"/>
    <w:rsid w:val="00057C57"/>
    <w:rsid w:val="0006001C"/>
    <w:rsid w:val="0006251C"/>
    <w:rsid w:val="00063505"/>
    <w:rsid w:val="00063530"/>
    <w:rsid w:val="00063E96"/>
    <w:rsid w:val="00064C63"/>
    <w:rsid w:val="000650E5"/>
    <w:rsid w:val="000678B7"/>
    <w:rsid w:val="0007224E"/>
    <w:rsid w:val="00073D23"/>
    <w:rsid w:val="000749A8"/>
    <w:rsid w:val="000755D9"/>
    <w:rsid w:val="00076A74"/>
    <w:rsid w:val="000775A1"/>
    <w:rsid w:val="00080239"/>
    <w:rsid w:val="00080E0F"/>
    <w:rsid w:val="00080EDF"/>
    <w:rsid w:val="0008300C"/>
    <w:rsid w:val="00084631"/>
    <w:rsid w:val="000861FD"/>
    <w:rsid w:val="00086B44"/>
    <w:rsid w:val="00086E56"/>
    <w:rsid w:val="000878EA"/>
    <w:rsid w:val="000902B3"/>
    <w:rsid w:val="00090BCE"/>
    <w:rsid w:val="0009194D"/>
    <w:rsid w:val="00091D7B"/>
    <w:rsid w:val="00092F3C"/>
    <w:rsid w:val="00093641"/>
    <w:rsid w:val="00094E82"/>
    <w:rsid w:val="00095B25"/>
    <w:rsid w:val="00097470"/>
    <w:rsid w:val="00097817"/>
    <w:rsid w:val="00097F84"/>
    <w:rsid w:val="000A0DDA"/>
    <w:rsid w:val="000A1863"/>
    <w:rsid w:val="000A1A30"/>
    <w:rsid w:val="000A1D33"/>
    <w:rsid w:val="000A1FFC"/>
    <w:rsid w:val="000A21B1"/>
    <w:rsid w:val="000A3069"/>
    <w:rsid w:val="000A4029"/>
    <w:rsid w:val="000A47AE"/>
    <w:rsid w:val="000A5901"/>
    <w:rsid w:val="000A7387"/>
    <w:rsid w:val="000A7EDC"/>
    <w:rsid w:val="000B2152"/>
    <w:rsid w:val="000B528C"/>
    <w:rsid w:val="000B5AF6"/>
    <w:rsid w:val="000B62AB"/>
    <w:rsid w:val="000B641F"/>
    <w:rsid w:val="000C37F9"/>
    <w:rsid w:val="000C7087"/>
    <w:rsid w:val="000C7A52"/>
    <w:rsid w:val="000D2404"/>
    <w:rsid w:val="000D2C8D"/>
    <w:rsid w:val="000D4991"/>
    <w:rsid w:val="000D55A8"/>
    <w:rsid w:val="000D7C25"/>
    <w:rsid w:val="000E1333"/>
    <w:rsid w:val="000E16B2"/>
    <w:rsid w:val="000E1B79"/>
    <w:rsid w:val="000E202F"/>
    <w:rsid w:val="000E3B12"/>
    <w:rsid w:val="000E3F21"/>
    <w:rsid w:val="000E6C98"/>
    <w:rsid w:val="000E7A7B"/>
    <w:rsid w:val="000F1638"/>
    <w:rsid w:val="000F1FD5"/>
    <w:rsid w:val="000F2370"/>
    <w:rsid w:val="000F29EB"/>
    <w:rsid w:val="000F3104"/>
    <w:rsid w:val="000F3748"/>
    <w:rsid w:val="000F38D6"/>
    <w:rsid w:val="000F43C9"/>
    <w:rsid w:val="000F4D39"/>
    <w:rsid w:val="00100D20"/>
    <w:rsid w:val="0010134E"/>
    <w:rsid w:val="0010393E"/>
    <w:rsid w:val="00104453"/>
    <w:rsid w:val="00105A6C"/>
    <w:rsid w:val="00106F73"/>
    <w:rsid w:val="00107613"/>
    <w:rsid w:val="001130AE"/>
    <w:rsid w:val="001152CA"/>
    <w:rsid w:val="001156E8"/>
    <w:rsid w:val="00115715"/>
    <w:rsid w:val="00116979"/>
    <w:rsid w:val="00116B30"/>
    <w:rsid w:val="00116E9D"/>
    <w:rsid w:val="0011713F"/>
    <w:rsid w:val="001209CE"/>
    <w:rsid w:val="00120B48"/>
    <w:rsid w:val="00123FDD"/>
    <w:rsid w:val="0012491F"/>
    <w:rsid w:val="00124D32"/>
    <w:rsid w:val="001261BC"/>
    <w:rsid w:val="00127273"/>
    <w:rsid w:val="00130E73"/>
    <w:rsid w:val="00130EA7"/>
    <w:rsid w:val="0013155D"/>
    <w:rsid w:val="001316EE"/>
    <w:rsid w:val="00132ABC"/>
    <w:rsid w:val="00134393"/>
    <w:rsid w:val="00134DA5"/>
    <w:rsid w:val="00135F32"/>
    <w:rsid w:val="0013701C"/>
    <w:rsid w:val="001373EF"/>
    <w:rsid w:val="00140C1B"/>
    <w:rsid w:val="00141E9A"/>
    <w:rsid w:val="00143B2C"/>
    <w:rsid w:val="00144DBE"/>
    <w:rsid w:val="00150A9C"/>
    <w:rsid w:val="00153079"/>
    <w:rsid w:val="00153B5B"/>
    <w:rsid w:val="00156CB8"/>
    <w:rsid w:val="00156F2C"/>
    <w:rsid w:val="001578B8"/>
    <w:rsid w:val="00157938"/>
    <w:rsid w:val="00161DF8"/>
    <w:rsid w:val="00163535"/>
    <w:rsid w:val="0016357E"/>
    <w:rsid w:val="00163D34"/>
    <w:rsid w:val="00164CD5"/>
    <w:rsid w:val="0016516A"/>
    <w:rsid w:val="00165AC3"/>
    <w:rsid w:val="001662D8"/>
    <w:rsid w:val="00167FD1"/>
    <w:rsid w:val="0017050A"/>
    <w:rsid w:val="001709AE"/>
    <w:rsid w:val="001760B8"/>
    <w:rsid w:val="00176306"/>
    <w:rsid w:val="00176310"/>
    <w:rsid w:val="00177101"/>
    <w:rsid w:val="00177591"/>
    <w:rsid w:val="0018240D"/>
    <w:rsid w:val="00182478"/>
    <w:rsid w:val="00183111"/>
    <w:rsid w:val="00183813"/>
    <w:rsid w:val="00184DF8"/>
    <w:rsid w:val="00186D04"/>
    <w:rsid w:val="001917FA"/>
    <w:rsid w:val="00192E7E"/>
    <w:rsid w:val="00193172"/>
    <w:rsid w:val="001A0EE6"/>
    <w:rsid w:val="001A1301"/>
    <w:rsid w:val="001A28D4"/>
    <w:rsid w:val="001A4C7B"/>
    <w:rsid w:val="001A6F59"/>
    <w:rsid w:val="001A7169"/>
    <w:rsid w:val="001A7DA0"/>
    <w:rsid w:val="001B20E0"/>
    <w:rsid w:val="001B4DC6"/>
    <w:rsid w:val="001B6B32"/>
    <w:rsid w:val="001C0552"/>
    <w:rsid w:val="001C184B"/>
    <w:rsid w:val="001C1AB0"/>
    <w:rsid w:val="001C21A0"/>
    <w:rsid w:val="001C25C0"/>
    <w:rsid w:val="001C2E0A"/>
    <w:rsid w:val="001C5A0B"/>
    <w:rsid w:val="001C5DDF"/>
    <w:rsid w:val="001C66A3"/>
    <w:rsid w:val="001C7449"/>
    <w:rsid w:val="001D0486"/>
    <w:rsid w:val="001D09D4"/>
    <w:rsid w:val="001D0BD4"/>
    <w:rsid w:val="001D0C11"/>
    <w:rsid w:val="001D1114"/>
    <w:rsid w:val="001D3098"/>
    <w:rsid w:val="001D4007"/>
    <w:rsid w:val="001D489C"/>
    <w:rsid w:val="001D5C64"/>
    <w:rsid w:val="001D61F5"/>
    <w:rsid w:val="001D6294"/>
    <w:rsid w:val="001D7E72"/>
    <w:rsid w:val="001E078F"/>
    <w:rsid w:val="001E3DB5"/>
    <w:rsid w:val="001E4211"/>
    <w:rsid w:val="001E72DA"/>
    <w:rsid w:val="001F183E"/>
    <w:rsid w:val="001F23F8"/>
    <w:rsid w:val="001F38E0"/>
    <w:rsid w:val="001F785C"/>
    <w:rsid w:val="002015D8"/>
    <w:rsid w:val="00201EB1"/>
    <w:rsid w:val="0020238D"/>
    <w:rsid w:val="0020308D"/>
    <w:rsid w:val="002067A3"/>
    <w:rsid w:val="00206A2D"/>
    <w:rsid w:val="00206AE5"/>
    <w:rsid w:val="00206E86"/>
    <w:rsid w:val="002071A3"/>
    <w:rsid w:val="0020737F"/>
    <w:rsid w:val="002108A2"/>
    <w:rsid w:val="00212158"/>
    <w:rsid w:val="0021332E"/>
    <w:rsid w:val="002145C6"/>
    <w:rsid w:val="00220191"/>
    <w:rsid w:val="002204EA"/>
    <w:rsid w:val="00220BF1"/>
    <w:rsid w:val="00221287"/>
    <w:rsid w:val="0022162D"/>
    <w:rsid w:val="00222F11"/>
    <w:rsid w:val="00225406"/>
    <w:rsid w:val="00225538"/>
    <w:rsid w:val="0022560F"/>
    <w:rsid w:val="00226158"/>
    <w:rsid w:val="00230F93"/>
    <w:rsid w:val="00232C12"/>
    <w:rsid w:val="00232F6B"/>
    <w:rsid w:val="00237DB4"/>
    <w:rsid w:val="00240CAE"/>
    <w:rsid w:val="00240D4B"/>
    <w:rsid w:val="0024190E"/>
    <w:rsid w:val="002421A4"/>
    <w:rsid w:val="002470B2"/>
    <w:rsid w:val="00250867"/>
    <w:rsid w:val="00252236"/>
    <w:rsid w:val="00253D2B"/>
    <w:rsid w:val="002542F1"/>
    <w:rsid w:val="0025454B"/>
    <w:rsid w:val="0025707C"/>
    <w:rsid w:val="00260BFB"/>
    <w:rsid w:val="00261689"/>
    <w:rsid w:val="00263FBB"/>
    <w:rsid w:val="002656D8"/>
    <w:rsid w:val="002702E3"/>
    <w:rsid w:val="00273CCF"/>
    <w:rsid w:val="002743AE"/>
    <w:rsid w:val="002743CB"/>
    <w:rsid w:val="002769EA"/>
    <w:rsid w:val="00277678"/>
    <w:rsid w:val="00284886"/>
    <w:rsid w:val="00284992"/>
    <w:rsid w:val="00284EDF"/>
    <w:rsid w:val="002879C6"/>
    <w:rsid w:val="00287B70"/>
    <w:rsid w:val="002908EA"/>
    <w:rsid w:val="002923F3"/>
    <w:rsid w:val="002928FF"/>
    <w:rsid w:val="002932D5"/>
    <w:rsid w:val="00295717"/>
    <w:rsid w:val="00296A8C"/>
    <w:rsid w:val="0029775E"/>
    <w:rsid w:val="002A02DD"/>
    <w:rsid w:val="002A49D7"/>
    <w:rsid w:val="002A4B31"/>
    <w:rsid w:val="002A4C13"/>
    <w:rsid w:val="002A6B36"/>
    <w:rsid w:val="002B4638"/>
    <w:rsid w:val="002B72A0"/>
    <w:rsid w:val="002B7E4F"/>
    <w:rsid w:val="002C0651"/>
    <w:rsid w:val="002C0D12"/>
    <w:rsid w:val="002C0FC4"/>
    <w:rsid w:val="002C3D71"/>
    <w:rsid w:val="002C47B3"/>
    <w:rsid w:val="002C6A5F"/>
    <w:rsid w:val="002D0283"/>
    <w:rsid w:val="002D0833"/>
    <w:rsid w:val="002D10CF"/>
    <w:rsid w:val="002D1CE9"/>
    <w:rsid w:val="002D2A5F"/>
    <w:rsid w:val="002D4385"/>
    <w:rsid w:val="002D465E"/>
    <w:rsid w:val="002D4AB2"/>
    <w:rsid w:val="002D5291"/>
    <w:rsid w:val="002D6B52"/>
    <w:rsid w:val="002D6F8C"/>
    <w:rsid w:val="002D73F9"/>
    <w:rsid w:val="002D7760"/>
    <w:rsid w:val="002E29FD"/>
    <w:rsid w:val="002E2CD1"/>
    <w:rsid w:val="002E2D78"/>
    <w:rsid w:val="002E2FD2"/>
    <w:rsid w:val="002E3F37"/>
    <w:rsid w:val="002E4513"/>
    <w:rsid w:val="002E48EA"/>
    <w:rsid w:val="002E4F81"/>
    <w:rsid w:val="002E505E"/>
    <w:rsid w:val="002E5E63"/>
    <w:rsid w:val="002E7B60"/>
    <w:rsid w:val="002F1194"/>
    <w:rsid w:val="002F1250"/>
    <w:rsid w:val="002F25B2"/>
    <w:rsid w:val="002F2B29"/>
    <w:rsid w:val="002F550B"/>
    <w:rsid w:val="00301396"/>
    <w:rsid w:val="00301C47"/>
    <w:rsid w:val="00303565"/>
    <w:rsid w:val="0030364B"/>
    <w:rsid w:val="00303B0E"/>
    <w:rsid w:val="00305BDA"/>
    <w:rsid w:val="00305E8B"/>
    <w:rsid w:val="00312259"/>
    <w:rsid w:val="003124EB"/>
    <w:rsid w:val="003126A9"/>
    <w:rsid w:val="00312D58"/>
    <w:rsid w:val="00313BCD"/>
    <w:rsid w:val="00313F54"/>
    <w:rsid w:val="00314508"/>
    <w:rsid w:val="00315BCB"/>
    <w:rsid w:val="00317CCB"/>
    <w:rsid w:val="00321BA9"/>
    <w:rsid w:val="00321F32"/>
    <w:rsid w:val="003226C8"/>
    <w:rsid w:val="0032402A"/>
    <w:rsid w:val="00325342"/>
    <w:rsid w:val="00326B5B"/>
    <w:rsid w:val="0033326F"/>
    <w:rsid w:val="00333E1D"/>
    <w:rsid w:val="00334605"/>
    <w:rsid w:val="00334CFA"/>
    <w:rsid w:val="003355A9"/>
    <w:rsid w:val="0033762C"/>
    <w:rsid w:val="00340C63"/>
    <w:rsid w:val="003416B3"/>
    <w:rsid w:val="003418BD"/>
    <w:rsid w:val="003427C8"/>
    <w:rsid w:val="00345ADA"/>
    <w:rsid w:val="0035042F"/>
    <w:rsid w:val="003528E0"/>
    <w:rsid w:val="00352A0D"/>
    <w:rsid w:val="00352BEF"/>
    <w:rsid w:val="00353331"/>
    <w:rsid w:val="00353ECB"/>
    <w:rsid w:val="00353F4F"/>
    <w:rsid w:val="0035568B"/>
    <w:rsid w:val="00356970"/>
    <w:rsid w:val="00356E9A"/>
    <w:rsid w:val="00360607"/>
    <w:rsid w:val="00362D91"/>
    <w:rsid w:val="0036345F"/>
    <w:rsid w:val="003642BB"/>
    <w:rsid w:val="00365581"/>
    <w:rsid w:val="003657CB"/>
    <w:rsid w:val="0036660C"/>
    <w:rsid w:val="00367A7A"/>
    <w:rsid w:val="00367EFD"/>
    <w:rsid w:val="00370B52"/>
    <w:rsid w:val="00372220"/>
    <w:rsid w:val="0037234B"/>
    <w:rsid w:val="003745F7"/>
    <w:rsid w:val="00375E7C"/>
    <w:rsid w:val="003800D2"/>
    <w:rsid w:val="00380136"/>
    <w:rsid w:val="00385B53"/>
    <w:rsid w:val="0038676E"/>
    <w:rsid w:val="00386AA7"/>
    <w:rsid w:val="00386C53"/>
    <w:rsid w:val="00387F1D"/>
    <w:rsid w:val="00392816"/>
    <w:rsid w:val="00394A7B"/>
    <w:rsid w:val="00395962"/>
    <w:rsid w:val="00396C2D"/>
    <w:rsid w:val="00396F19"/>
    <w:rsid w:val="003A0063"/>
    <w:rsid w:val="003A1288"/>
    <w:rsid w:val="003A1884"/>
    <w:rsid w:val="003A1EC8"/>
    <w:rsid w:val="003A2193"/>
    <w:rsid w:val="003A27A4"/>
    <w:rsid w:val="003A47B5"/>
    <w:rsid w:val="003A514F"/>
    <w:rsid w:val="003A53AA"/>
    <w:rsid w:val="003A558F"/>
    <w:rsid w:val="003A7863"/>
    <w:rsid w:val="003A7C92"/>
    <w:rsid w:val="003B0AFA"/>
    <w:rsid w:val="003B0FDA"/>
    <w:rsid w:val="003B175E"/>
    <w:rsid w:val="003B2061"/>
    <w:rsid w:val="003B27A0"/>
    <w:rsid w:val="003B30A5"/>
    <w:rsid w:val="003B32B5"/>
    <w:rsid w:val="003B366B"/>
    <w:rsid w:val="003B388E"/>
    <w:rsid w:val="003B6169"/>
    <w:rsid w:val="003B6353"/>
    <w:rsid w:val="003C36FC"/>
    <w:rsid w:val="003C5446"/>
    <w:rsid w:val="003C6AE0"/>
    <w:rsid w:val="003D383E"/>
    <w:rsid w:val="003D3E65"/>
    <w:rsid w:val="003D497D"/>
    <w:rsid w:val="003D5EAC"/>
    <w:rsid w:val="003D5FD9"/>
    <w:rsid w:val="003E01FA"/>
    <w:rsid w:val="003E026B"/>
    <w:rsid w:val="003E375E"/>
    <w:rsid w:val="003E3B7F"/>
    <w:rsid w:val="003F0803"/>
    <w:rsid w:val="003F3B81"/>
    <w:rsid w:val="003F44A0"/>
    <w:rsid w:val="003F50DA"/>
    <w:rsid w:val="003F61B5"/>
    <w:rsid w:val="003F67BF"/>
    <w:rsid w:val="003F6D2D"/>
    <w:rsid w:val="003F74AF"/>
    <w:rsid w:val="00400A4F"/>
    <w:rsid w:val="00402040"/>
    <w:rsid w:val="00403704"/>
    <w:rsid w:val="004045CD"/>
    <w:rsid w:val="004048BB"/>
    <w:rsid w:val="00404B02"/>
    <w:rsid w:val="00406316"/>
    <w:rsid w:val="00412099"/>
    <w:rsid w:val="0041339E"/>
    <w:rsid w:val="004137D7"/>
    <w:rsid w:val="00413AC8"/>
    <w:rsid w:val="004141FC"/>
    <w:rsid w:val="004168A6"/>
    <w:rsid w:val="00421259"/>
    <w:rsid w:val="004237F8"/>
    <w:rsid w:val="004240F9"/>
    <w:rsid w:val="0042421F"/>
    <w:rsid w:val="004309F2"/>
    <w:rsid w:val="00432437"/>
    <w:rsid w:val="00433BE7"/>
    <w:rsid w:val="0043496D"/>
    <w:rsid w:val="004349B9"/>
    <w:rsid w:val="00436D8F"/>
    <w:rsid w:val="00440190"/>
    <w:rsid w:val="0044121D"/>
    <w:rsid w:val="00442AE8"/>
    <w:rsid w:val="004430D5"/>
    <w:rsid w:val="0044412E"/>
    <w:rsid w:val="00445C2E"/>
    <w:rsid w:val="00445D67"/>
    <w:rsid w:val="00446B01"/>
    <w:rsid w:val="00446B77"/>
    <w:rsid w:val="0044719B"/>
    <w:rsid w:val="004478B3"/>
    <w:rsid w:val="00450686"/>
    <w:rsid w:val="00450F51"/>
    <w:rsid w:val="00453295"/>
    <w:rsid w:val="0045676F"/>
    <w:rsid w:val="00456D42"/>
    <w:rsid w:val="0046249E"/>
    <w:rsid w:val="004656BA"/>
    <w:rsid w:val="00465DC2"/>
    <w:rsid w:val="00466DF2"/>
    <w:rsid w:val="00467E39"/>
    <w:rsid w:val="00470767"/>
    <w:rsid w:val="00471BC0"/>
    <w:rsid w:val="004739D9"/>
    <w:rsid w:val="00473E2B"/>
    <w:rsid w:val="00474395"/>
    <w:rsid w:val="00474FCC"/>
    <w:rsid w:val="00475136"/>
    <w:rsid w:val="00476771"/>
    <w:rsid w:val="00476AAA"/>
    <w:rsid w:val="0048068C"/>
    <w:rsid w:val="00480988"/>
    <w:rsid w:val="004832C7"/>
    <w:rsid w:val="00483498"/>
    <w:rsid w:val="004841F7"/>
    <w:rsid w:val="004845FE"/>
    <w:rsid w:val="004853DB"/>
    <w:rsid w:val="00485A66"/>
    <w:rsid w:val="00485C9D"/>
    <w:rsid w:val="004866B6"/>
    <w:rsid w:val="00487F3F"/>
    <w:rsid w:val="00487FC8"/>
    <w:rsid w:val="0049031B"/>
    <w:rsid w:val="0049089A"/>
    <w:rsid w:val="004916D1"/>
    <w:rsid w:val="00491E10"/>
    <w:rsid w:val="00493046"/>
    <w:rsid w:val="00496AC1"/>
    <w:rsid w:val="00496B4C"/>
    <w:rsid w:val="00497791"/>
    <w:rsid w:val="004A3F90"/>
    <w:rsid w:val="004A535C"/>
    <w:rsid w:val="004B0B23"/>
    <w:rsid w:val="004B0DC7"/>
    <w:rsid w:val="004B1116"/>
    <w:rsid w:val="004B4D0C"/>
    <w:rsid w:val="004B525D"/>
    <w:rsid w:val="004B5AE4"/>
    <w:rsid w:val="004B6166"/>
    <w:rsid w:val="004B747E"/>
    <w:rsid w:val="004B7774"/>
    <w:rsid w:val="004B787B"/>
    <w:rsid w:val="004B794D"/>
    <w:rsid w:val="004B79C3"/>
    <w:rsid w:val="004C2FEE"/>
    <w:rsid w:val="004C48D8"/>
    <w:rsid w:val="004C6657"/>
    <w:rsid w:val="004C671F"/>
    <w:rsid w:val="004C785F"/>
    <w:rsid w:val="004D1EA1"/>
    <w:rsid w:val="004D3E7D"/>
    <w:rsid w:val="004D42C2"/>
    <w:rsid w:val="004D4364"/>
    <w:rsid w:val="004D6FB8"/>
    <w:rsid w:val="004D7066"/>
    <w:rsid w:val="004D7121"/>
    <w:rsid w:val="004D795C"/>
    <w:rsid w:val="004E063A"/>
    <w:rsid w:val="004E344F"/>
    <w:rsid w:val="004E3D3D"/>
    <w:rsid w:val="004E4C52"/>
    <w:rsid w:val="004F017C"/>
    <w:rsid w:val="004F47CA"/>
    <w:rsid w:val="004F486C"/>
    <w:rsid w:val="00500083"/>
    <w:rsid w:val="00500C55"/>
    <w:rsid w:val="0050332F"/>
    <w:rsid w:val="00503810"/>
    <w:rsid w:val="005039B2"/>
    <w:rsid w:val="0050450A"/>
    <w:rsid w:val="00505B8D"/>
    <w:rsid w:val="0050739E"/>
    <w:rsid w:val="00507647"/>
    <w:rsid w:val="005105FB"/>
    <w:rsid w:val="00510F66"/>
    <w:rsid w:val="00512AE5"/>
    <w:rsid w:val="00514402"/>
    <w:rsid w:val="00514C33"/>
    <w:rsid w:val="00514C99"/>
    <w:rsid w:val="00516F2A"/>
    <w:rsid w:val="0051749B"/>
    <w:rsid w:val="005176FB"/>
    <w:rsid w:val="005225DE"/>
    <w:rsid w:val="00523360"/>
    <w:rsid w:val="0052491A"/>
    <w:rsid w:val="00526000"/>
    <w:rsid w:val="00527E06"/>
    <w:rsid w:val="00531D46"/>
    <w:rsid w:val="00532A7C"/>
    <w:rsid w:val="00532F5E"/>
    <w:rsid w:val="0053353B"/>
    <w:rsid w:val="005345C3"/>
    <w:rsid w:val="005349A8"/>
    <w:rsid w:val="00535110"/>
    <w:rsid w:val="00541556"/>
    <w:rsid w:val="00542064"/>
    <w:rsid w:val="00543F2D"/>
    <w:rsid w:val="00543F38"/>
    <w:rsid w:val="00547867"/>
    <w:rsid w:val="00550AF6"/>
    <w:rsid w:val="00552FE1"/>
    <w:rsid w:val="00553197"/>
    <w:rsid w:val="005532DB"/>
    <w:rsid w:val="00553AC1"/>
    <w:rsid w:val="00553C12"/>
    <w:rsid w:val="00553EC3"/>
    <w:rsid w:val="00554106"/>
    <w:rsid w:val="00556427"/>
    <w:rsid w:val="005571FB"/>
    <w:rsid w:val="00560E9C"/>
    <w:rsid w:val="005613F1"/>
    <w:rsid w:val="00561522"/>
    <w:rsid w:val="00561F6D"/>
    <w:rsid w:val="00562089"/>
    <w:rsid w:val="00562288"/>
    <w:rsid w:val="0056336B"/>
    <w:rsid w:val="0056665A"/>
    <w:rsid w:val="0056674B"/>
    <w:rsid w:val="00566C27"/>
    <w:rsid w:val="0057130D"/>
    <w:rsid w:val="00571A4B"/>
    <w:rsid w:val="005728EA"/>
    <w:rsid w:val="00572D50"/>
    <w:rsid w:val="0057479E"/>
    <w:rsid w:val="00575354"/>
    <w:rsid w:val="0057712F"/>
    <w:rsid w:val="005772E8"/>
    <w:rsid w:val="00583C2A"/>
    <w:rsid w:val="0058569B"/>
    <w:rsid w:val="005868EC"/>
    <w:rsid w:val="0058732C"/>
    <w:rsid w:val="00591406"/>
    <w:rsid w:val="005930F0"/>
    <w:rsid w:val="00595453"/>
    <w:rsid w:val="00597BB0"/>
    <w:rsid w:val="005A18A4"/>
    <w:rsid w:val="005A26B6"/>
    <w:rsid w:val="005A67E8"/>
    <w:rsid w:val="005A68B2"/>
    <w:rsid w:val="005A770A"/>
    <w:rsid w:val="005B2476"/>
    <w:rsid w:val="005B3125"/>
    <w:rsid w:val="005B46C9"/>
    <w:rsid w:val="005B5A0E"/>
    <w:rsid w:val="005B6BC7"/>
    <w:rsid w:val="005C03C6"/>
    <w:rsid w:val="005C57B8"/>
    <w:rsid w:val="005C68B6"/>
    <w:rsid w:val="005C791D"/>
    <w:rsid w:val="005C7BA1"/>
    <w:rsid w:val="005D067E"/>
    <w:rsid w:val="005D0D1F"/>
    <w:rsid w:val="005D1310"/>
    <w:rsid w:val="005D1F2B"/>
    <w:rsid w:val="005D2C84"/>
    <w:rsid w:val="005D64AA"/>
    <w:rsid w:val="005D7539"/>
    <w:rsid w:val="005D7857"/>
    <w:rsid w:val="005E08A6"/>
    <w:rsid w:val="005E10D6"/>
    <w:rsid w:val="005E2190"/>
    <w:rsid w:val="005E2F58"/>
    <w:rsid w:val="005E5434"/>
    <w:rsid w:val="005E66C5"/>
    <w:rsid w:val="005F12C9"/>
    <w:rsid w:val="005F145E"/>
    <w:rsid w:val="005F23BE"/>
    <w:rsid w:val="005F3BB6"/>
    <w:rsid w:val="00600024"/>
    <w:rsid w:val="006003EF"/>
    <w:rsid w:val="006027AE"/>
    <w:rsid w:val="00603964"/>
    <w:rsid w:val="00603ED9"/>
    <w:rsid w:val="0060438F"/>
    <w:rsid w:val="00606AA0"/>
    <w:rsid w:val="00610BA6"/>
    <w:rsid w:val="0061387B"/>
    <w:rsid w:val="006152B6"/>
    <w:rsid w:val="00616A90"/>
    <w:rsid w:val="0062018F"/>
    <w:rsid w:val="0062040C"/>
    <w:rsid w:val="00620C0F"/>
    <w:rsid w:val="006216CC"/>
    <w:rsid w:val="00621C86"/>
    <w:rsid w:val="006221A9"/>
    <w:rsid w:val="006223B7"/>
    <w:rsid w:val="0062589B"/>
    <w:rsid w:val="006263B7"/>
    <w:rsid w:val="0063129A"/>
    <w:rsid w:val="006329A9"/>
    <w:rsid w:val="006347A0"/>
    <w:rsid w:val="006367B0"/>
    <w:rsid w:val="00636A10"/>
    <w:rsid w:val="0063700B"/>
    <w:rsid w:val="00640FA4"/>
    <w:rsid w:val="00642577"/>
    <w:rsid w:val="006455B4"/>
    <w:rsid w:val="00647D5F"/>
    <w:rsid w:val="00651E41"/>
    <w:rsid w:val="006520BE"/>
    <w:rsid w:val="00652181"/>
    <w:rsid w:val="0065297D"/>
    <w:rsid w:val="00655895"/>
    <w:rsid w:val="0066017F"/>
    <w:rsid w:val="00662CB9"/>
    <w:rsid w:val="00664C88"/>
    <w:rsid w:val="00664EC6"/>
    <w:rsid w:val="006657BE"/>
    <w:rsid w:val="00667FE3"/>
    <w:rsid w:val="0067100A"/>
    <w:rsid w:val="00671DCA"/>
    <w:rsid w:val="00672F24"/>
    <w:rsid w:val="00675B26"/>
    <w:rsid w:val="00675D0D"/>
    <w:rsid w:val="006763D5"/>
    <w:rsid w:val="00676422"/>
    <w:rsid w:val="0067648D"/>
    <w:rsid w:val="006804D8"/>
    <w:rsid w:val="006812FF"/>
    <w:rsid w:val="0068665F"/>
    <w:rsid w:val="00691131"/>
    <w:rsid w:val="00691AEE"/>
    <w:rsid w:val="006923C8"/>
    <w:rsid w:val="0069353B"/>
    <w:rsid w:val="00694646"/>
    <w:rsid w:val="006949A5"/>
    <w:rsid w:val="00694C9E"/>
    <w:rsid w:val="00696FB7"/>
    <w:rsid w:val="006979BA"/>
    <w:rsid w:val="006A066B"/>
    <w:rsid w:val="006A0B15"/>
    <w:rsid w:val="006A1282"/>
    <w:rsid w:val="006A1340"/>
    <w:rsid w:val="006A3042"/>
    <w:rsid w:val="006A37F1"/>
    <w:rsid w:val="006A3E24"/>
    <w:rsid w:val="006A4998"/>
    <w:rsid w:val="006A64BF"/>
    <w:rsid w:val="006A7689"/>
    <w:rsid w:val="006A7A05"/>
    <w:rsid w:val="006B0C60"/>
    <w:rsid w:val="006B24D0"/>
    <w:rsid w:val="006B389B"/>
    <w:rsid w:val="006B3F63"/>
    <w:rsid w:val="006B5788"/>
    <w:rsid w:val="006B5877"/>
    <w:rsid w:val="006B5917"/>
    <w:rsid w:val="006B5927"/>
    <w:rsid w:val="006C1BE5"/>
    <w:rsid w:val="006C30F4"/>
    <w:rsid w:val="006C3112"/>
    <w:rsid w:val="006C5DC9"/>
    <w:rsid w:val="006D4082"/>
    <w:rsid w:val="006D6124"/>
    <w:rsid w:val="006D7302"/>
    <w:rsid w:val="006D7916"/>
    <w:rsid w:val="006E0525"/>
    <w:rsid w:val="006E309F"/>
    <w:rsid w:val="006E4A07"/>
    <w:rsid w:val="006E5886"/>
    <w:rsid w:val="006E6F6D"/>
    <w:rsid w:val="006F2BBE"/>
    <w:rsid w:val="006F2D2C"/>
    <w:rsid w:val="006F7D88"/>
    <w:rsid w:val="007004D1"/>
    <w:rsid w:val="00700765"/>
    <w:rsid w:val="00701DB8"/>
    <w:rsid w:val="00702D25"/>
    <w:rsid w:val="00703AD2"/>
    <w:rsid w:val="00704882"/>
    <w:rsid w:val="00704CEC"/>
    <w:rsid w:val="00705153"/>
    <w:rsid w:val="0070572E"/>
    <w:rsid w:val="007066CD"/>
    <w:rsid w:val="00707323"/>
    <w:rsid w:val="007074E4"/>
    <w:rsid w:val="0071173A"/>
    <w:rsid w:val="00712339"/>
    <w:rsid w:val="00712549"/>
    <w:rsid w:val="00715FE9"/>
    <w:rsid w:val="007164D4"/>
    <w:rsid w:val="0071694C"/>
    <w:rsid w:val="00717F06"/>
    <w:rsid w:val="0072220F"/>
    <w:rsid w:val="00723344"/>
    <w:rsid w:val="00725045"/>
    <w:rsid w:val="00726B8C"/>
    <w:rsid w:val="00732E93"/>
    <w:rsid w:val="00733536"/>
    <w:rsid w:val="007343AF"/>
    <w:rsid w:val="0074109E"/>
    <w:rsid w:val="0074170C"/>
    <w:rsid w:val="0074220D"/>
    <w:rsid w:val="00743C26"/>
    <w:rsid w:val="00743C40"/>
    <w:rsid w:val="0074431F"/>
    <w:rsid w:val="0074452E"/>
    <w:rsid w:val="007457AE"/>
    <w:rsid w:val="00745ABF"/>
    <w:rsid w:val="00746C53"/>
    <w:rsid w:val="00747095"/>
    <w:rsid w:val="00747197"/>
    <w:rsid w:val="00747D16"/>
    <w:rsid w:val="00750196"/>
    <w:rsid w:val="00750B86"/>
    <w:rsid w:val="00750F6A"/>
    <w:rsid w:val="0075105D"/>
    <w:rsid w:val="00751BD3"/>
    <w:rsid w:val="00754202"/>
    <w:rsid w:val="0075486D"/>
    <w:rsid w:val="00755A18"/>
    <w:rsid w:val="00760202"/>
    <w:rsid w:val="007602DF"/>
    <w:rsid w:val="007618C8"/>
    <w:rsid w:val="007632A2"/>
    <w:rsid w:val="00764058"/>
    <w:rsid w:val="007704D6"/>
    <w:rsid w:val="00773BC6"/>
    <w:rsid w:val="0077463A"/>
    <w:rsid w:val="0077496C"/>
    <w:rsid w:val="0077536F"/>
    <w:rsid w:val="00777980"/>
    <w:rsid w:val="00777C6D"/>
    <w:rsid w:val="00777CE0"/>
    <w:rsid w:val="00777E54"/>
    <w:rsid w:val="007804A8"/>
    <w:rsid w:val="00780633"/>
    <w:rsid w:val="0078107B"/>
    <w:rsid w:val="00781F45"/>
    <w:rsid w:val="0078285C"/>
    <w:rsid w:val="0078339A"/>
    <w:rsid w:val="0078504B"/>
    <w:rsid w:val="0078628B"/>
    <w:rsid w:val="00790743"/>
    <w:rsid w:val="007907E7"/>
    <w:rsid w:val="007909A5"/>
    <w:rsid w:val="00793866"/>
    <w:rsid w:val="00793FD6"/>
    <w:rsid w:val="00795533"/>
    <w:rsid w:val="007965FB"/>
    <w:rsid w:val="007968D9"/>
    <w:rsid w:val="007A04FA"/>
    <w:rsid w:val="007A0EBB"/>
    <w:rsid w:val="007A1898"/>
    <w:rsid w:val="007A1BE8"/>
    <w:rsid w:val="007A1D74"/>
    <w:rsid w:val="007A59D5"/>
    <w:rsid w:val="007A7AA4"/>
    <w:rsid w:val="007B2143"/>
    <w:rsid w:val="007B4B13"/>
    <w:rsid w:val="007B4ECF"/>
    <w:rsid w:val="007B5662"/>
    <w:rsid w:val="007B6363"/>
    <w:rsid w:val="007C0DEF"/>
    <w:rsid w:val="007C2585"/>
    <w:rsid w:val="007C2FEF"/>
    <w:rsid w:val="007C319A"/>
    <w:rsid w:val="007C38D6"/>
    <w:rsid w:val="007C3B85"/>
    <w:rsid w:val="007C47EC"/>
    <w:rsid w:val="007C4DEA"/>
    <w:rsid w:val="007C76E9"/>
    <w:rsid w:val="007C7BC2"/>
    <w:rsid w:val="007D0F38"/>
    <w:rsid w:val="007D3FB7"/>
    <w:rsid w:val="007D4447"/>
    <w:rsid w:val="007D5883"/>
    <w:rsid w:val="007D5BCD"/>
    <w:rsid w:val="007D5FDB"/>
    <w:rsid w:val="007D66E6"/>
    <w:rsid w:val="007D6B6C"/>
    <w:rsid w:val="007D6C75"/>
    <w:rsid w:val="007E0D49"/>
    <w:rsid w:val="007E2A94"/>
    <w:rsid w:val="007E3AEE"/>
    <w:rsid w:val="007E3FF3"/>
    <w:rsid w:val="007E40D0"/>
    <w:rsid w:val="007E488A"/>
    <w:rsid w:val="007E4FD9"/>
    <w:rsid w:val="007E549A"/>
    <w:rsid w:val="007E5948"/>
    <w:rsid w:val="007E5F2F"/>
    <w:rsid w:val="007E65E2"/>
    <w:rsid w:val="007E6F2C"/>
    <w:rsid w:val="007F062A"/>
    <w:rsid w:val="007F2B8E"/>
    <w:rsid w:val="007F3CBA"/>
    <w:rsid w:val="007F4586"/>
    <w:rsid w:val="007F4C11"/>
    <w:rsid w:val="007F57E4"/>
    <w:rsid w:val="007F5F99"/>
    <w:rsid w:val="00800AC7"/>
    <w:rsid w:val="00800FBB"/>
    <w:rsid w:val="00801F06"/>
    <w:rsid w:val="00804AF5"/>
    <w:rsid w:val="00804C73"/>
    <w:rsid w:val="00805675"/>
    <w:rsid w:val="00805ECD"/>
    <w:rsid w:val="008078CA"/>
    <w:rsid w:val="00807C3D"/>
    <w:rsid w:val="0081032E"/>
    <w:rsid w:val="008115AB"/>
    <w:rsid w:val="0081380F"/>
    <w:rsid w:val="00813CE4"/>
    <w:rsid w:val="00813D9A"/>
    <w:rsid w:val="0081786F"/>
    <w:rsid w:val="008204E2"/>
    <w:rsid w:val="00821233"/>
    <w:rsid w:val="00822B19"/>
    <w:rsid w:val="00822CED"/>
    <w:rsid w:val="00822FD3"/>
    <w:rsid w:val="00823157"/>
    <w:rsid w:val="00824908"/>
    <w:rsid w:val="00825609"/>
    <w:rsid w:val="00825AA6"/>
    <w:rsid w:val="00832096"/>
    <w:rsid w:val="00832787"/>
    <w:rsid w:val="008327F2"/>
    <w:rsid w:val="0083362D"/>
    <w:rsid w:val="00833849"/>
    <w:rsid w:val="008339A6"/>
    <w:rsid w:val="00833D3E"/>
    <w:rsid w:val="00834421"/>
    <w:rsid w:val="008351C2"/>
    <w:rsid w:val="00836217"/>
    <w:rsid w:val="0084046F"/>
    <w:rsid w:val="00840938"/>
    <w:rsid w:val="008412E2"/>
    <w:rsid w:val="00841522"/>
    <w:rsid w:val="00841B86"/>
    <w:rsid w:val="00844AD2"/>
    <w:rsid w:val="008467DD"/>
    <w:rsid w:val="00847302"/>
    <w:rsid w:val="00847CB0"/>
    <w:rsid w:val="008520DA"/>
    <w:rsid w:val="00853305"/>
    <w:rsid w:val="008567A1"/>
    <w:rsid w:val="00860D56"/>
    <w:rsid w:val="00862120"/>
    <w:rsid w:val="00862468"/>
    <w:rsid w:val="00862C09"/>
    <w:rsid w:val="00863534"/>
    <w:rsid w:val="00864D1D"/>
    <w:rsid w:val="00864E63"/>
    <w:rsid w:val="00865415"/>
    <w:rsid w:val="00865C2B"/>
    <w:rsid w:val="00866AD8"/>
    <w:rsid w:val="00866E40"/>
    <w:rsid w:val="00866FAA"/>
    <w:rsid w:val="0087011C"/>
    <w:rsid w:val="00872BF7"/>
    <w:rsid w:val="00872D03"/>
    <w:rsid w:val="00874922"/>
    <w:rsid w:val="00874A9C"/>
    <w:rsid w:val="00876FDF"/>
    <w:rsid w:val="00882163"/>
    <w:rsid w:val="00882679"/>
    <w:rsid w:val="00883E17"/>
    <w:rsid w:val="00884336"/>
    <w:rsid w:val="0088484F"/>
    <w:rsid w:val="00884D4C"/>
    <w:rsid w:val="00885824"/>
    <w:rsid w:val="00885E3C"/>
    <w:rsid w:val="00887339"/>
    <w:rsid w:val="0088749F"/>
    <w:rsid w:val="008913BB"/>
    <w:rsid w:val="00891AC2"/>
    <w:rsid w:val="00891DD3"/>
    <w:rsid w:val="00894E68"/>
    <w:rsid w:val="008952CB"/>
    <w:rsid w:val="00897185"/>
    <w:rsid w:val="008A092B"/>
    <w:rsid w:val="008A0E4D"/>
    <w:rsid w:val="008A2E6F"/>
    <w:rsid w:val="008A344D"/>
    <w:rsid w:val="008A596F"/>
    <w:rsid w:val="008A5E3C"/>
    <w:rsid w:val="008A6D03"/>
    <w:rsid w:val="008A7311"/>
    <w:rsid w:val="008B0A85"/>
    <w:rsid w:val="008B1CED"/>
    <w:rsid w:val="008B20EC"/>
    <w:rsid w:val="008B36D0"/>
    <w:rsid w:val="008B3979"/>
    <w:rsid w:val="008B4098"/>
    <w:rsid w:val="008B6388"/>
    <w:rsid w:val="008B6996"/>
    <w:rsid w:val="008B6DC7"/>
    <w:rsid w:val="008B76C5"/>
    <w:rsid w:val="008B7717"/>
    <w:rsid w:val="008C0203"/>
    <w:rsid w:val="008C0AB9"/>
    <w:rsid w:val="008C17A8"/>
    <w:rsid w:val="008C1866"/>
    <w:rsid w:val="008C32AE"/>
    <w:rsid w:val="008C3A06"/>
    <w:rsid w:val="008C4642"/>
    <w:rsid w:val="008C6640"/>
    <w:rsid w:val="008C713D"/>
    <w:rsid w:val="008D05CD"/>
    <w:rsid w:val="008D0DC9"/>
    <w:rsid w:val="008D149B"/>
    <w:rsid w:val="008D1ED7"/>
    <w:rsid w:val="008D3EB9"/>
    <w:rsid w:val="008D5DC4"/>
    <w:rsid w:val="008D60FB"/>
    <w:rsid w:val="008D66D9"/>
    <w:rsid w:val="008D724A"/>
    <w:rsid w:val="008D7CF4"/>
    <w:rsid w:val="008E0FDB"/>
    <w:rsid w:val="008E2FA1"/>
    <w:rsid w:val="008E57FF"/>
    <w:rsid w:val="008E779A"/>
    <w:rsid w:val="008F0B3E"/>
    <w:rsid w:val="008F28A7"/>
    <w:rsid w:val="008F2AD2"/>
    <w:rsid w:val="008F3692"/>
    <w:rsid w:val="00902645"/>
    <w:rsid w:val="00903155"/>
    <w:rsid w:val="00903E12"/>
    <w:rsid w:val="00903E8B"/>
    <w:rsid w:val="00903E8E"/>
    <w:rsid w:val="009048F6"/>
    <w:rsid w:val="00905CA2"/>
    <w:rsid w:val="009062BC"/>
    <w:rsid w:val="009111AA"/>
    <w:rsid w:val="00911BBB"/>
    <w:rsid w:val="00914F53"/>
    <w:rsid w:val="00915159"/>
    <w:rsid w:val="00915740"/>
    <w:rsid w:val="00915E29"/>
    <w:rsid w:val="009175B8"/>
    <w:rsid w:val="00920211"/>
    <w:rsid w:val="00920D9F"/>
    <w:rsid w:val="00921CFE"/>
    <w:rsid w:val="0092428D"/>
    <w:rsid w:val="0092477D"/>
    <w:rsid w:val="00925EF5"/>
    <w:rsid w:val="00926EE0"/>
    <w:rsid w:val="00931A7A"/>
    <w:rsid w:val="0093403B"/>
    <w:rsid w:val="009341E8"/>
    <w:rsid w:val="009424EE"/>
    <w:rsid w:val="00942A61"/>
    <w:rsid w:val="00943338"/>
    <w:rsid w:val="00943E0E"/>
    <w:rsid w:val="0094569B"/>
    <w:rsid w:val="00945FAB"/>
    <w:rsid w:val="009467DF"/>
    <w:rsid w:val="00946B8E"/>
    <w:rsid w:val="00946E5C"/>
    <w:rsid w:val="00947A19"/>
    <w:rsid w:val="00950DBE"/>
    <w:rsid w:val="009510AF"/>
    <w:rsid w:val="009515AA"/>
    <w:rsid w:val="009535B1"/>
    <w:rsid w:val="00953624"/>
    <w:rsid w:val="00957A99"/>
    <w:rsid w:val="00961DD3"/>
    <w:rsid w:val="009620D5"/>
    <w:rsid w:val="00962C7A"/>
    <w:rsid w:val="009638C7"/>
    <w:rsid w:val="00963937"/>
    <w:rsid w:val="0096403D"/>
    <w:rsid w:val="009645EF"/>
    <w:rsid w:val="0096617E"/>
    <w:rsid w:val="00966FB3"/>
    <w:rsid w:val="00967124"/>
    <w:rsid w:val="009723E7"/>
    <w:rsid w:val="00974027"/>
    <w:rsid w:val="009741C1"/>
    <w:rsid w:val="009751FA"/>
    <w:rsid w:val="00975969"/>
    <w:rsid w:val="009814FD"/>
    <w:rsid w:val="00983E55"/>
    <w:rsid w:val="009846F6"/>
    <w:rsid w:val="009863B0"/>
    <w:rsid w:val="00986572"/>
    <w:rsid w:val="00986620"/>
    <w:rsid w:val="00990392"/>
    <w:rsid w:val="00990D01"/>
    <w:rsid w:val="0099137E"/>
    <w:rsid w:val="0099187C"/>
    <w:rsid w:val="00991DE0"/>
    <w:rsid w:val="009922C8"/>
    <w:rsid w:val="00993BC1"/>
    <w:rsid w:val="00995424"/>
    <w:rsid w:val="00996E62"/>
    <w:rsid w:val="009A0B37"/>
    <w:rsid w:val="009A27F5"/>
    <w:rsid w:val="009A463C"/>
    <w:rsid w:val="009A5489"/>
    <w:rsid w:val="009A789D"/>
    <w:rsid w:val="009B069F"/>
    <w:rsid w:val="009B0CE2"/>
    <w:rsid w:val="009B10A4"/>
    <w:rsid w:val="009B1C19"/>
    <w:rsid w:val="009B2054"/>
    <w:rsid w:val="009B47C7"/>
    <w:rsid w:val="009B6143"/>
    <w:rsid w:val="009B65FF"/>
    <w:rsid w:val="009B703D"/>
    <w:rsid w:val="009C1E24"/>
    <w:rsid w:val="009C56DB"/>
    <w:rsid w:val="009C5BB4"/>
    <w:rsid w:val="009C62B5"/>
    <w:rsid w:val="009C6FC0"/>
    <w:rsid w:val="009D0510"/>
    <w:rsid w:val="009D11E2"/>
    <w:rsid w:val="009D222C"/>
    <w:rsid w:val="009D3937"/>
    <w:rsid w:val="009D4071"/>
    <w:rsid w:val="009D4814"/>
    <w:rsid w:val="009D4A6D"/>
    <w:rsid w:val="009D5482"/>
    <w:rsid w:val="009D7AB1"/>
    <w:rsid w:val="009E114B"/>
    <w:rsid w:val="009E15A5"/>
    <w:rsid w:val="009E222A"/>
    <w:rsid w:val="009E460A"/>
    <w:rsid w:val="009E50DE"/>
    <w:rsid w:val="009F1230"/>
    <w:rsid w:val="009F12B8"/>
    <w:rsid w:val="009F24DC"/>
    <w:rsid w:val="009F2EE4"/>
    <w:rsid w:val="009F349F"/>
    <w:rsid w:val="009F42AD"/>
    <w:rsid w:val="009F44A6"/>
    <w:rsid w:val="00A003C8"/>
    <w:rsid w:val="00A00433"/>
    <w:rsid w:val="00A01B9A"/>
    <w:rsid w:val="00A01C2A"/>
    <w:rsid w:val="00A04263"/>
    <w:rsid w:val="00A049B1"/>
    <w:rsid w:val="00A04E6D"/>
    <w:rsid w:val="00A061C2"/>
    <w:rsid w:val="00A068A3"/>
    <w:rsid w:val="00A06DEC"/>
    <w:rsid w:val="00A06F4E"/>
    <w:rsid w:val="00A0712D"/>
    <w:rsid w:val="00A07D74"/>
    <w:rsid w:val="00A123EF"/>
    <w:rsid w:val="00A13301"/>
    <w:rsid w:val="00A142CC"/>
    <w:rsid w:val="00A15524"/>
    <w:rsid w:val="00A1628F"/>
    <w:rsid w:val="00A236D6"/>
    <w:rsid w:val="00A2400B"/>
    <w:rsid w:val="00A244C8"/>
    <w:rsid w:val="00A2484B"/>
    <w:rsid w:val="00A2527D"/>
    <w:rsid w:val="00A25925"/>
    <w:rsid w:val="00A31A88"/>
    <w:rsid w:val="00A32A4E"/>
    <w:rsid w:val="00A37729"/>
    <w:rsid w:val="00A40514"/>
    <w:rsid w:val="00A41588"/>
    <w:rsid w:val="00A42979"/>
    <w:rsid w:val="00A43119"/>
    <w:rsid w:val="00A43C7A"/>
    <w:rsid w:val="00A4527E"/>
    <w:rsid w:val="00A45E87"/>
    <w:rsid w:val="00A46CE0"/>
    <w:rsid w:val="00A47108"/>
    <w:rsid w:val="00A5188E"/>
    <w:rsid w:val="00A52026"/>
    <w:rsid w:val="00A522F9"/>
    <w:rsid w:val="00A54970"/>
    <w:rsid w:val="00A55A16"/>
    <w:rsid w:val="00A5656A"/>
    <w:rsid w:val="00A565A6"/>
    <w:rsid w:val="00A60167"/>
    <w:rsid w:val="00A614D2"/>
    <w:rsid w:val="00A619DA"/>
    <w:rsid w:val="00A64085"/>
    <w:rsid w:val="00A64C0C"/>
    <w:rsid w:val="00A65CB7"/>
    <w:rsid w:val="00A66EF3"/>
    <w:rsid w:val="00A7100A"/>
    <w:rsid w:val="00A72E73"/>
    <w:rsid w:val="00A7377E"/>
    <w:rsid w:val="00A73EC6"/>
    <w:rsid w:val="00A76A3E"/>
    <w:rsid w:val="00A81CF5"/>
    <w:rsid w:val="00A81E4D"/>
    <w:rsid w:val="00A81FC5"/>
    <w:rsid w:val="00A83281"/>
    <w:rsid w:val="00A83319"/>
    <w:rsid w:val="00A847FF"/>
    <w:rsid w:val="00A85EE1"/>
    <w:rsid w:val="00A86267"/>
    <w:rsid w:val="00A86B91"/>
    <w:rsid w:val="00A9213F"/>
    <w:rsid w:val="00A921EB"/>
    <w:rsid w:val="00A923C0"/>
    <w:rsid w:val="00A929CE"/>
    <w:rsid w:val="00A93F6C"/>
    <w:rsid w:val="00A948BD"/>
    <w:rsid w:val="00A95F9A"/>
    <w:rsid w:val="00A96A3A"/>
    <w:rsid w:val="00A96D93"/>
    <w:rsid w:val="00A97F8A"/>
    <w:rsid w:val="00AA1650"/>
    <w:rsid w:val="00AA2F9A"/>
    <w:rsid w:val="00AA506D"/>
    <w:rsid w:val="00AA5BFB"/>
    <w:rsid w:val="00AA6888"/>
    <w:rsid w:val="00AB0086"/>
    <w:rsid w:val="00AB143F"/>
    <w:rsid w:val="00AB16AC"/>
    <w:rsid w:val="00AB1CFD"/>
    <w:rsid w:val="00AB2D6A"/>
    <w:rsid w:val="00AB333D"/>
    <w:rsid w:val="00AB47E8"/>
    <w:rsid w:val="00AB68F6"/>
    <w:rsid w:val="00AC00CC"/>
    <w:rsid w:val="00AC2D46"/>
    <w:rsid w:val="00AC3C4F"/>
    <w:rsid w:val="00AC4307"/>
    <w:rsid w:val="00AC7EBA"/>
    <w:rsid w:val="00AC7EF2"/>
    <w:rsid w:val="00AD0046"/>
    <w:rsid w:val="00AD0E25"/>
    <w:rsid w:val="00AD2E91"/>
    <w:rsid w:val="00AD4570"/>
    <w:rsid w:val="00AD488F"/>
    <w:rsid w:val="00AD4A3E"/>
    <w:rsid w:val="00AD7175"/>
    <w:rsid w:val="00AD7604"/>
    <w:rsid w:val="00AD7684"/>
    <w:rsid w:val="00AE0232"/>
    <w:rsid w:val="00AE04EC"/>
    <w:rsid w:val="00AE08CE"/>
    <w:rsid w:val="00AE0EE5"/>
    <w:rsid w:val="00AE236C"/>
    <w:rsid w:val="00AE2CE3"/>
    <w:rsid w:val="00AE30C4"/>
    <w:rsid w:val="00AE4CF9"/>
    <w:rsid w:val="00AE50C7"/>
    <w:rsid w:val="00AE735D"/>
    <w:rsid w:val="00AF0753"/>
    <w:rsid w:val="00AF421F"/>
    <w:rsid w:val="00AF43BF"/>
    <w:rsid w:val="00AF4564"/>
    <w:rsid w:val="00AF5FDE"/>
    <w:rsid w:val="00AF686B"/>
    <w:rsid w:val="00AF72DF"/>
    <w:rsid w:val="00B00B70"/>
    <w:rsid w:val="00B01C83"/>
    <w:rsid w:val="00B01DA3"/>
    <w:rsid w:val="00B01FAB"/>
    <w:rsid w:val="00B01FD4"/>
    <w:rsid w:val="00B03FA1"/>
    <w:rsid w:val="00B0408E"/>
    <w:rsid w:val="00B05051"/>
    <w:rsid w:val="00B05E3B"/>
    <w:rsid w:val="00B075CC"/>
    <w:rsid w:val="00B125EC"/>
    <w:rsid w:val="00B12926"/>
    <w:rsid w:val="00B147D6"/>
    <w:rsid w:val="00B15065"/>
    <w:rsid w:val="00B15DEB"/>
    <w:rsid w:val="00B1645A"/>
    <w:rsid w:val="00B16D30"/>
    <w:rsid w:val="00B175C9"/>
    <w:rsid w:val="00B17EB3"/>
    <w:rsid w:val="00B2325F"/>
    <w:rsid w:val="00B236A3"/>
    <w:rsid w:val="00B25036"/>
    <w:rsid w:val="00B259FA"/>
    <w:rsid w:val="00B2694B"/>
    <w:rsid w:val="00B2732E"/>
    <w:rsid w:val="00B27C16"/>
    <w:rsid w:val="00B27EC8"/>
    <w:rsid w:val="00B3037C"/>
    <w:rsid w:val="00B30411"/>
    <w:rsid w:val="00B30645"/>
    <w:rsid w:val="00B30A3A"/>
    <w:rsid w:val="00B31FF4"/>
    <w:rsid w:val="00B32A70"/>
    <w:rsid w:val="00B32E14"/>
    <w:rsid w:val="00B33552"/>
    <w:rsid w:val="00B37C3D"/>
    <w:rsid w:val="00B401A4"/>
    <w:rsid w:val="00B405D9"/>
    <w:rsid w:val="00B41EB9"/>
    <w:rsid w:val="00B422F9"/>
    <w:rsid w:val="00B42FED"/>
    <w:rsid w:val="00B43D79"/>
    <w:rsid w:val="00B4521F"/>
    <w:rsid w:val="00B4593D"/>
    <w:rsid w:val="00B500B7"/>
    <w:rsid w:val="00B53E71"/>
    <w:rsid w:val="00B54D99"/>
    <w:rsid w:val="00B5521C"/>
    <w:rsid w:val="00B56449"/>
    <w:rsid w:val="00B5760A"/>
    <w:rsid w:val="00B5782A"/>
    <w:rsid w:val="00B607E5"/>
    <w:rsid w:val="00B60DC9"/>
    <w:rsid w:val="00B61DBB"/>
    <w:rsid w:val="00B62556"/>
    <w:rsid w:val="00B62FFA"/>
    <w:rsid w:val="00B64C2D"/>
    <w:rsid w:val="00B64DB2"/>
    <w:rsid w:val="00B651D0"/>
    <w:rsid w:val="00B6548A"/>
    <w:rsid w:val="00B669CE"/>
    <w:rsid w:val="00B67208"/>
    <w:rsid w:val="00B732BA"/>
    <w:rsid w:val="00B73A98"/>
    <w:rsid w:val="00B7555C"/>
    <w:rsid w:val="00B80EDD"/>
    <w:rsid w:val="00B81596"/>
    <w:rsid w:val="00B81F6A"/>
    <w:rsid w:val="00B8288E"/>
    <w:rsid w:val="00B84845"/>
    <w:rsid w:val="00B84E56"/>
    <w:rsid w:val="00B84FF7"/>
    <w:rsid w:val="00B87E02"/>
    <w:rsid w:val="00B87EB4"/>
    <w:rsid w:val="00B92E04"/>
    <w:rsid w:val="00B93405"/>
    <w:rsid w:val="00B9369B"/>
    <w:rsid w:val="00B93C00"/>
    <w:rsid w:val="00B96038"/>
    <w:rsid w:val="00BA2096"/>
    <w:rsid w:val="00BA2642"/>
    <w:rsid w:val="00BA423E"/>
    <w:rsid w:val="00BA52C0"/>
    <w:rsid w:val="00BA5AD3"/>
    <w:rsid w:val="00BA6BC9"/>
    <w:rsid w:val="00BA6CE2"/>
    <w:rsid w:val="00BA729D"/>
    <w:rsid w:val="00BA7D9E"/>
    <w:rsid w:val="00BB2B94"/>
    <w:rsid w:val="00BB4C7F"/>
    <w:rsid w:val="00BB4D60"/>
    <w:rsid w:val="00BB5D6D"/>
    <w:rsid w:val="00BB5F67"/>
    <w:rsid w:val="00BB6091"/>
    <w:rsid w:val="00BB7EAD"/>
    <w:rsid w:val="00BC22E6"/>
    <w:rsid w:val="00BC3605"/>
    <w:rsid w:val="00BC51C9"/>
    <w:rsid w:val="00BC5F21"/>
    <w:rsid w:val="00BC5F2C"/>
    <w:rsid w:val="00BC7473"/>
    <w:rsid w:val="00BC7C17"/>
    <w:rsid w:val="00BD48F7"/>
    <w:rsid w:val="00BD5A6B"/>
    <w:rsid w:val="00BD74DA"/>
    <w:rsid w:val="00BE2392"/>
    <w:rsid w:val="00BF21FF"/>
    <w:rsid w:val="00BF2C39"/>
    <w:rsid w:val="00BF5C4C"/>
    <w:rsid w:val="00BF716E"/>
    <w:rsid w:val="00C006AF"/>
    <w:rsid w:val="00C02991"/>
    <w:rsid w:val="00C02F8E"/>
    <w:rsid w:val="00C038FE"/>
    <w:rsid w:val="00C043D2"/>
    <w:rsid w:val="00C07A9F"/>
    <w:rsid w:val="00C10715"/>
    <w:rsid w:val="00C10E1F"/>
    <w:rsid w:val="00C12704"/>
    <w:rsid w:val="00C12BC5"/>
    <w:rsid w:val="00C14E22"/>
    <w:rsid w:val="00C15E37"/>
    <w:rsid w:val="00C162F7"/>
    <w:rsid w:val="00C16A7D"/>
    <w:rsid w:val="00C228F7"/>
    <w:rsid w:val="00C23C7F"/>
    <w:rsid w:val="00C25119"/>
    <w:rsid w:val="00C25EB7"/>
    <w:rsid w:val="00C25FFB"/>
    <w:rsid w:val="00C26343"/>
    <w:rsid w:val="00C30A36"/>
    <w:rsid w:val="00C32952"/>
    <w:rsid w:val="00C32E98"/>
    <w:rsid w:val="00C32F2C"/>
    <w:rsid w:val="00C361B7"/>
    <w:rsid w:val="00C36E0C"/>
    <w:rsid w:val="00C36F5B"/>
    <w:rsid w:val="00C37190"/>
    <w:rsid w:val="00C422FD"/>
    <w:rsid w:val="00C425F4"/>
    <w:rsid w:val="00C44026"/>
    <w:rsid w:val="00C45067"/>
    <w:rsid w:val="00C460CF"/>
    <w:rsid w:val="00C467AE"/>
    <w:rsid w:val="00C46EE5"/>
    <w:rsid w:val="00C5080D"/>
    <w:rsid w:val="00C56328"/>
    <w:rsid w:val="00C60AF6"/>
    <w:rsid w:val="00C61AA9"/>
    <w:rsid w:val="00C61F91"/>
    <w:rsid w:val="00C64997"/>
    <w:rsid w:val="00C64A7B"/>
    <w:rsid w:val="00C64BF8"/>
    <w:rsid w:val="00C651E3"/>
    <w:rsid w:val="00C6550D"/>
    <w:rsid w:val="00C66410"/>
    <w:rsid w:val="00C67526"/>
    <w:rsid w:val="00C67C41"/>
    <w:rsid w:val="00C70088"/>
    <w:rsid w:val="00C7133E"/>
    <w:rsid w:val="00C726D9"/>
    <w:rsid w:val="00C72F88"/>
    <w:rsid w:val="00C73AE7"/>
    <w:rsid w:val="00C75595"/>
    <w:rsid w:val="00C76F86"/>
    <w:rsid w:val="00C7703A"/>
    <w:rsid w:val="00C77446"/>
    <w:rsid w:val="00C77BEA"/>
    <w:rsid w:val="00C80929"/>
    <w:rsid w:val="00C80F23"/>
    <w:rsid w:val="00C81242"/>
    <w:rsid w:val="00C81F85"/>
    <w:rsid w:val="00C859F5"/>
    <w:rsid w:val="00C87C8A"/>
    <w:rsid w:val="00C87CC4"/>
    <w:rsid w:val="00C9288E"/>
    <w:rsid w:val="00C92AD4"/>
    <w:rsid w:val="00CA0259"/>
    <w:rsid w:val="00CA0A71"/>
    <w:rsid w:val="00CA11EA"/>
    <w:rsid w:val="00CA31A5"/>
    <w:rsid w:val="00CA3466"/>
    <w:rsid w:val="00CA5615"/>
    <w:rsid w:val="00CA7092"/>
    <w:rsid w:val="00CB0624"/>
    <w:rsid w:val="00CB1509"/>
    <w:rsid w:val="00CB2B77"/>
    <w:rsid w:val="00CB3C14"/>
    <w:rsid w:val="00CB7FE9"/>
    <w:rsid w:val="00CC1C52"/>
    <w:rsid w:val="00CC1C7C"/>
    <w:rsid w:val="00CC235B"/>
    <w:rsid w:val="00CC2ED8"/>
    <w:rsid w:val="00CC3ED0"/>
    <w:rsid w:val="00CC4189"/>
    <w:rsid w:val="00CC46AB"/>
    <w:rsid w:val="00CC4ABF"/>
    <w:rsid w:val="00CC6B62"/>
    <w:rsid w:val="00CD13AC"/>
    <w:rsid w:val="00CD14D4"/>
    <w:rsid w:val="00CD47BD"/>
    <w:rsid w:val="00CD4948"/>
    <w:rsid w:val="00CD4C9D"/>
    <w:rsid w:val="00CD4FC3"/>
    <w:rsid w:val="00CD5FCC"/>
    <w:rsid w:val="00CD613E"/>
    <w:rsid w:val="00CD6711"/>
    <w:rsid w:val="00CD68E3"/>
    <w:rsid w:val="00CD795C"/>
    <w:rsid w:val="00CE0248"/>
    <w:rsid w:val="00CE0575"/>
    <w:rsid w:val="00CE4034"/>
    <w:rsid w:val="00CE6C90"/>
    <w:rsid w:val="00CE74F8"/>
    <w:rsid w:val="00CE759E"/>
    <w:rsid w:val="00CE7A8A"/>
    <w:rsid w:val="00CF1D12"/>
    <w:rsid w:val="00CF3CA9"/>
    <w:rsid w:val="00CF3D76"/>
    <w:rsid w:val="00CF6CE9"/>
    <w:rsid w:val="00D00A64"/>
    <w:rsid w:val="00D01216"/>
    <w:rsid w:val="00D0272A"/>
    <w:rsid w:val="00D02D9C"/>
    <w:rsid w:val="00D032F1"/>
    <w:rsid w:val="00D03CB0"/>
    <w:rsid w:val="00D058C5"/>
    <w:rsid w:val="00D06D91"/>
    <w:rsid w:val="00D10557"/>
    <w:rsid w:val="00D10757"/>
    <w:rsid w:val="00D1268B"/>
    <w:rsid w:val="00D130A7"/>
    <w:rsid w:val="00D15319"/>
    <w:rsid w:val="00D159B9"/>
    <w:rsid w:val="00D15F64"/>
    <w:rsid w:val="00D22035"/>
    <w:rsid w:val="00D22388"/>
    <w:rsid w:val="00D22EB9"/>
    <w:rsid w:val="00D233C4"/>
    <w:rsid w:val="00D24606"/>
    <w:rsid w:val="00D25B2C"/>
    <w:rsid w:val="00D2650A"/>
    <w:rsid w:val="00D2790C"/>
    <w:rsid w:val="00D32B69"/>
    <w:rsid w:val="00D336BD"/>
    <w:rsid w:val="00D34CEA"/>
    <w:rsid w:val="00D35DCD"/>
    <w:rsid w:val="00D3660E"/>
    <w:rsid w:val="00D404A6"/>
    <w:rsid w:val="00D40D06"/>
    <w:rsid w:val="00D46537"/>
    <w:rsid w:val="00D50A36"/>
    <w:rsid w:val="00D50FE8"/>
    <w:rsid w:val="00D5185A"/>
    <w:rsid w:val="00D52C8A"/>
    <w:rsid w:val="00D52F52"/>
    <w:rsid w:val="00D5365E"/>
    <w:rsid w:val="00D54AB3"/>
    <w:rsid w:val="00D54DC6"/>
    <w:rsid w:val="00D562F4"/>
    <w:rsid w:val="00D56861"/>
    <w:rsid w:val="00D56EE2"/>
    <w:rsid w:val="00D57124"/>
    <w:rsid w:val="00D603B5"/>
    <w:rsid w:val="00D607B8"/>
    <w:rsid w:val="00D60C40"/>
    <w:rsid w:val="00D61815"/>
    <w:rsid w:val="00D6251B"/>
    <w:rsid w:val="00D63A0B"/>
    <w:rsid w:val="00D6471F"/>
    <w:rsid w:val="00D65C08"/>
    <w:rsid w:val="00D67270"/>
    <w:rsid w:val="00D67294"/>
    <w:rsid w:val="00D70BAD"/>
    <w:rsid w:val="00D732A1"/>
    <w:rsid w:val="00D73DAD"/>
    <w:rsid w:val="00D75296"/>
    <w:rsid w:val="00D75EEC"/>
    <w:rsid w:val="00D760E4"/>
    <w:rsid w:val="00D77505"/>
    <w:rsid w:val="00D80B6F"/>
    <w:rsid w:val="00D80BBF"/>
    <w:rsid w:val="00D816D1"/>
    <w:rsid w:val="00D8314F"/>
    <w:rsid w:val="00D876B3"/>
    <w:rsid w:val="00D903B7"/>
    <w:rsid w:val="00D909D4"/>
    <w:rsid w:val="00D90F15"/>
    <w:rsid w:val="00D91F7C"/>
    <w:rsid w:val="00D922AB"/>
    <w:rsid w:val="00D9438E"/>
    <w:rsid w:val="00D94C0C"/>
    <w:rsid w:val="00D94FE9"/>
    <w:rsid w:val="00D95B7C"/>
    <w:rsid w:val="00D972A1"/>
    <w:rsid w:val="00D97592"/>
    <w:rsid w:val="00DA02C9"/>
    <w:rsid w:val="00DA09C8"/>
    <w:rsid w:val="00DA1A59"/>
    <w:rsid w:val="00DA21D4"/>
    <w:rsid w:val="00DA2525"/>
    <w:rsid w:val="00DA2F0D"/>
    <w:rsid w:val="00DA4995"/>
    <w:rsid w:val="00DA61C2"/>
    <w:rsid w:val="00DA7934"/>
    <w:rsid w:val="00DA7EEB"/>
    <w:rsid w:val="00DB4CC9"/>
    <w:rsid w:val="00DB5AD7"/>
    <w:rsid w:val="00DB67E4"/>
    <w:rsid w:val="00DC198D"/>
    <w:rsid w:val="00DC2387"/>
    <w:rsid w:val="00DC3209"/>
    <w:rsid w:val="00DC4738"/>
    <w:rsid w:val="00DC4A9C"/>
    <w:rsid w:val="00DC625B"/>
    <w:rsid w:val="00DC6876"/>
    <w:rsid w:val="00DC6B53"/>
    <w:rsid w:val="00DD1FE5"/>
    <w:rsid w:val="00DD57CF"/>
    <w:rsid w:val="00DD6198"/>
    <w:rsid w:val="00DE0685"/>
    <w:rsid w:val="00DE0F2C"/>
    <w:rsid w:val="00DE1131"/>
    <w:rsid w:val="00DE1620"/>
    <w:rsid w:val="00DE27EB"/>
    <w:rsid w:val="00DE309A"/>
    <w:rsid w:val="00DE38A9"/>
    <w:rsid w:val="00DE46CB"/>
    <w:rsid w:val="00DE486C"/>
    <w:rsid w:val="00DE56E1"/>
    <w:rsid w:val="00DE6843"/>
    <w:rsid w:val="00DE68F6"/>
    <w:rsid w:val="00DF0555"/>
    <w:rsid w:val="00DF11CF"/>
    <w:rsid w:val="00DF1661"/>
    <w:rsid w:val="00DF1668"/>
    <w:rsid w:val="00DF1D27"/>
    <w:rsid w:val="00DF655B"/>
    <w:rsid w:val="00DF791A"/>
    <w:rsid w:val="00DF7DEB"/>
    <w:rsid w:val="00E00416"/>
    <w:rsid w:val="00E0069B"/>
    <w:rsid w:val="00E00729"/>
    <w:rsid w:val="00E0202F"/>
    <w:rsid w:val="00E1042B"/>
    <w:rsid w:val="00E14656"/>
    <w:rsid w:val="00E14C08"/>
    <w:rsid w:val="00E174B4"/>
    <w:rsid w:val="00E17534"/>
    <w:rsid w:val="00E17D99"/>
    <w:rsid w:val="00E20A52"/>
    <w:rsid w:val="00E20EA1"/>
    <w:rsid w:val="00E2209C"/>
    <w:rsid w:val="00E22555"/>
    <w:rsid w:val="00E23974"/>
    <w:rsid w:val="00E23980"/>
    <w:rsid w:val="00E23E76"/>
    <w:rsid w:val="00E264F7"/>
    <w:rsid w:val="00E27606"/>
    <w:rsid w:val="00E27AEC"/>
    <w:rsid w:val="00E313B2"/>
    <w:rsid w:val="00E334C6"/>
    <w:rsid w:val="00E336B0"/>
    <w:rsid w:val="00E33797"/>
    <w:rsid w:val="00E34A86"/>
    <w:rsid w:val="00E3604B"/>
    <w:rsid w:val="00E369B6"/>
    <w:rsid w:val="00E36F1E"/>
    <w:rsid w:val="00E377DB"/>
    <w:rsid w:val="00E404C3"/>
    <w:rsid w:val="00E43515"/>
    <w:rsid w:val="00E43A25"/>
    <w:rsid w:val="00E5149F"/>
    <w:rsid w:val="00E540C5"/>
    <w:rsid w:val="00E54896"/>
    <w:rsid w:val="00E54CEE"/>
    <w:rsid w:val="00E55F05"/>
    <w:rsid w:val="00E5743C"/>
    <w:rsid w:val="00E5763A"/>
    <w:rsid w:val="00E578DD"/>
    <w:rsid w:val="00E6077F"/>
    <w:rsid w:val="00E63C7A"/>
    <w:rsid w:val="00E63F74"/>
    <w:rsid w:val="00E64F1B"/>
    <w:rsid w:val="00E652BD"/>
    <w:rsid w:val="00E66680"/>
    <w:rsid w:val="00E66E57"/>
    <w:rsid w:val="00E710B3"/>
    <w:rsid w:val="00E71EC0"/>
    <w:rsid w:val="00E72725"/>
    <w:rsid w:val="00E73D0F"/>
    <w:rsid w:val="00E744EA"/>
    <w:rsid w:val="00E75280"/>
    <w:rsid w:val="00E7637F"/>
    <w:rsid w:val="00E76561"/>
    <w:rsid w:val="00E77F24"/>
    <w:rsid w:val="00E8022A"/>
    <w:rsid w:val="00E8055E"/>
    <w:rsid w:val="00E80564"/>
    <w:rsid w:val="00E81C22"/>
    <w:rsid w:val="00E84242"/>
    <w:rsid w:val="00E87F2C"/>
    <w:rsid w:val="00E90390"/>
    <w:rsid w:val="00E90A92"/>
    <w:rsid w:val="00E92CE5"/>
    <w:rsid w:val="00E930B0"/>
    <w:rsid w:val="00E93766"/>
    <w:rsid w:val="00E9530F"/>
    <w:rsid w:val="00E95378"/>
    <w:rsid w:val="00E9542D"/>
    <w:rsid w:val="00E97BA1"/>
    <w:rsid w:val="00EA1087"/>
    <w:rsid w:val="00EA2E38"/>
    <w:rsid w:val="00EA38FA"/>
    <w:rsid w:val="00EA3CE2"/>
    <w:rsid w:val="00EA595F"/>
    <w:rsid w:val="00EA6A55"/>
    <w:rsid w:val="00EB1AA4"/>
    <w:rsid w:val="00EB3BFE"/>
    <w:rsid w:val="00EB4B20"/>
    <w:rsid w:val="00EB5C6C"/>
    <w:rsid w:val="00EC0588"/>
    <w:rsid w:val="00EC141C"/>
    <w:rsid w:val="00EC18E3"/>
    <w:rsid w:val="00EC2BC3"/>
    <w:rsid w:val="00EC6BBF"/>
    <w:rsid w:val="00EC6DBF"/>
    <w:rsid w:val="00EC7986"/>
    <w:rsid w:val="00ED1F0E"/>
    <w:rsid w:val="00ED20E1"/>
    <w:rsid w:val="00ED2CCE"/>
    <w:rsid w:val="00ED5465"/>
    <w:rsid w:val="00ED7C2E"/>
    <w:rsid w:val="00ED7D90"/>
    <w:rsid w:val="00EE0AD2"/>
    <w:rsid w:val="00EE32C5"/>
    <w:rsid w:val="00EE3802"/>
    <w:rsid w:val="00EE3DA7"/>
    <w:rsid w:val="00EE40B5"/>
    <w:rsid w:val="00EE60C7"/>
    <w:rsid w:val="00EE76C8"/>
    <w:rsid w:val="00EE777F"/>
    <w:rsid w:val="00EE78DB"/>
    <w:rsid w:val="00EF03CD"/>
    <w:rsid w:val="00EF267B"/>
    <w:rsid w:val="00EF38D4"/>
    <w:rsid w:val="00EF3F64"/>
    <w:rsid w:val="00EF42EF"/>
    <w:rsid w:val="00EF5520"/>
    <w:rsid w:val="00EF58FC"/>
    <w:rsid w:val="00F0440E"/>
    <w:rsid w:val="00F0471E"/>
    <w:rsid w:val="00F05FAD"/>
    <w:rsid w:val="00F0725A"/>
    <w:rsid w:val="00F07606"/>
    <w:rsid w:val="00F1068A"/>
    <w:rsid w:val="00F107CF"/>
    <w:rsid w:val="00F10D22"/>
    <w:rsid w:val="00F10E6A"/>
    <w:rsid w:val="00F1180E"/>
    <w:rsid w:val="00F1211C"/>
    <w:rsid w:val="00F12212"/>
    <w:rsid w:val="00F14A70"/>
    <w:rsid w:val="00F167D5"/>
    <w:rsid w:val="00F17E00"/>
    <w:rsid w:val="00F225D5"/>
    <w:rsid w:val="00F22A12"/>
    <w:rsid w:val="00F23165"/>
    <w:rsid w:val="00F235C8"/>
    <w:rsid w:val="00F24277"/>
    <w:rsid w:val="00F279A3"/>
    <w:rsid w:val="00F305A0"/>
    <w:rsid w:val="00F32862"/>
    <w:rsid w:val="00F33F03"/>
    <w:rsid w:val="00F34AE9"/>
    <w:rsid w:val="00F35312"/>
    <w:rsid w:val="00F37252"/>
    <w:rsid w:val="00F37311"/>
    <w:rsid w:val="00F40A11"/>
    <w:rsid w:val="00F46CF4"/>
    <w:rsid w:val="00F47E33"/>
    <w:rsid w:val="00F508CC"/>
    <w:rsid w:val="00F52050"/>
    <w:rsid w:val="00F52066"/>
    <w:rsid w:val="00F55190"/>
    <w:rsid w:val="00F55FA0"/>
    <w:rsid w:val="00F620CA"/>
    <w:rsid w:val="00F64052"/>
    <w:rsid w:val="00F67B2E"/>
    <w:rsid w:val="00F67EDD"/>
    <w:rsid w:val="00F72583"/>
    <w:rsid w:val="00F733AC"/>
    <w:rsid w:val="00F7445B"/>
    <w:rsid w:val="00F81D54"/>
    <w:rsid w:val="00F834D8"/>
    <w:rsid w:val="00F84891"/>
    <w:rsid w:val="00F84AAC"/>
    <w:rsid w:val="00F84C29"/>
    <w:rsid w:val="00F86F9B"/>
    <w:rsid w:val="00F87974"/>
    <w:rsid w:val="00F904EF"/>
    <w:rsid w:val="00F90548"/>
    <w:rsid w:val="00F91212"/>
    <w:rsid w:val="00F9261C"/>
    <w:rsid w:val="00F92BF9"/>
    <w:rsid w:val="00F94D61"/>
    <w:rsid w:val="00F9608E"/>
    <w:rsid w:val="00F97919"/>
    <w:rsid w:val="00FA0C26"/>
    <w:rsid w:val="00FA184D"/>
    <w:rsid w:val="00FA1F23"/>
    <w:rsid w:val="00FA2CB5"/>
    <w:rsid w:val="00FA4FA9"/>
    <w:rsid w:val="00FA642D"/>
    <w:rsid w:val="00FA6824"/>
    <w:rsid w:val="00FA6A1C"/>
    <w:rsid w:val="00FA6A99"/>
    <w:rsid w:val="00FB2DF4"/>
    <w:rsid w:val="00FB35B1"/>
    <w:rsid w:val="00FB35D7"/>
    <w:rsid w:val="00FB3EB0"/>
    <w:rsid w:val="00FB46BF"/>
    <w:rsid w:val="00FB4A5A"/>
    <w:rsid w:val="00FB4FE3"/>
    <w:rsid w:val="00FB4FF9"/>
    <w:rsid w:val="00FB51E4"/>
    <w:rsid w:val="00FB55C0"/>
    <w:rsid w:val="00FB6204"/>
    <w:rsid w:val="00FB6D63"/>
    <w:rsid w:val="00FC0F9E"/>
    <w:rsid w:val="00FC20F1"/>
    <w:rsid w:val="00FC2E02"/>
    <w:rsid w:val="00FC31B0"/>
    <w:rsid w:val="00FC3C91"/>
    <w:rsid w:val="00FC4B3C"/>
    <w:rsid w:val="00FC6114"/>
    <w:rsid w:val="00FC6413"/>
    <w:rsid w:val="00FD0536"/>
    <w:rsid w:val="00FD2D63"/>
    <w:rsid w:val="00FD2D9D"/>
    <w:rsid w:val="00FD383C"/>
    <w:rsid w:val="00FD4C24"/>
    <w:rsid w:val="00FE040A"/>
    <w:rsid w:val="00FE1567"/>
    <w:rsid w:val="00FE3F07"/>
    <w:rsid w:val="00FE438A"/>
    <w:rsid w:val="00FE489A"/>
    <w:rsid w:val="00FE5281"/>
    <w:rsid w:val="00FE5AD6"/>
    <w:rsid w:val="00FF0B4F"/>
    <w:rsid w:val="00FF60C5"/>
    <w:rsid w:val="00FF75E4"/>
    <w:rsid w:val="00FF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5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E08A6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446B77"/>
    <w:rPr>
      <w:sz w:val="16"/>
      <w:szCs w:val="16"/>
    </w:rPr>
  </w:style>
  <w:style w:type="paragraph" w:styleId="a7">
    <w:name w:val="annotation text"/>
    <w:basedOn w:val="a"/>
    <w:semiHidden/>
    <w:rsid w:val="00446B77"/>
    <w:rPr>
      <w:sz w:val="20"/>
      <w:szCs w:val="20"/>
    </w:rPr>
  </w:style>
  <w:style w:type="paragraph" w:styleId="a8">
    <w:name w:val="annotation subject"/>
    <w:basedOn w:val="a7"/>
    <w:next w:val="a7"/>
    <w:semiHidden/>
    <w:rsid w:val="00446B77"/>
    <w:rPr>
      <w:b/>
      <w:bCs/>
    </w:rPr>
  </w:style>
  <w:style w:type="paragraph" w:customStyle="1" w:styleId="11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aliases w:val="Основной текст1,Основной текст Знак Знак,bt"/>
    <w:basedOn w:val="a"/>
    <w:link w:val="13"/>
    <w:rsid w:val="00754202"/>
    <w:pPr>
      <w:jc w:val="center"/>
    </w:pPr>
    <w:rPr>
      <w:sz w:val="28"/>
    </w:rPr>
  </w:style>
  <w:style w:type="character" w:customStyle="1" w:styleId="aa">
    <w:name w:val="Основной текст Знак"/>
    <w:rsid w:val="00754202"/>
    <w:rPr>
      <w:sz w:val="24"/>
      <w:szCs w:val="24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link w:val="a9"/>
    <w:rsid w:val="00754202"/>
    <w:rPr>
      <w:sz w:val="28"/>
      <w:szCs w:val="24"/>
    </w:rPr>
  </w:style>
  <w:style w:type="paragraph" w:styleId="ab">
    <w:name w:val="Body Text Indent"/>
    <w:aliases w:val="Основной текст 1,Нумерованный список !!,Надин стиль,Body Text Indent,Iniiaiie oaeno 1"/>
    <w:basedOn w:val="a"/>
    <w:link w:val="ac"/>
    <w:uiPriority w:val="99"/>
    <w:rsid w:val="00B147D6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b"/>
    <w:uiPriority w:val="99"/>
    <w:rsid w:val="00B147D6"/>
    <w:rPr>
      <w:sz w:val="24"/>
      <w:szCs w:val="24"/>
    </w:rPr>
  </w:style>
  <w:style w:type="paragraph" w:styleId="ad">
    <w:name w:val="footer"/>
    <w:basedOn w:val="a"/>
    <w:link w:val="14"/>
    <w:rsid w:val="00B147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rsid w:val="00B147D6"/>
    <w:rPr>
      <w:sz w:val="24"/>
      <w:szCs w:val="24"/>
    </w:rPr>
  </w:style>
  <w:style w:type="character" w:customStyle="1" w:styleId="14">
    <w:name w:val="Нижний колонтитул Знак1"/>
    <w:link w:val="ad"/>
    <w:rsid w:val="00B147D6"/>
    <w:rPr>
      <w:sz w:val="24"/>
      <w:szCs w:val="24"/>
    </w:rPr>
  </w:style>
  <w:style w:type="paragraph" w:customStyle="1" w:styleId="15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header"/>
    <w:basedOn w:val="a"/>
    <w:link w:val="16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0">
    <w:name w:val="Верхний колонтитул Знак"/>
    <w:rsid w:val="005D7539"/>
    <w:rPr>
      <w:sz w:val="24"/>
      <w:szCs w:val="24"/>
    </w:rPr>
  </w:style>
  <w:style w:type="character" w:customStyle="1" w:styleId="16">
    <w:name w:val="Верхний колонтитул Знак1"/>
    <w:link w:val="af"/>
    <w:rsid w:val="005D7539"/>
    <w:rPr>
      <w:rFonts w:ascii="Times New Roman CYR" w:hAnsi="Times New Roman CYR"/>
      <w:sz w:val="28"/>
    </w:rPr>
  </w:style>
  <w:style w:type="paragraph" w:customStyle="1" w:styleId="17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List Paragraph"/>
    <w:basedOn w:val="a"/>
    <w:uiPriority w:val="34"/>
    <w:qFormat/>
    <w:rsid w:val="002F1194"/>
    <w:pPr>
      <w:ind w:left="720"/>
      <w:contextualSpacing/>
    </w:pPr>
  </w:style>
  <w:style w:type="character" w:styleId="af2">
    <w:name w:val="Hyperlink"/>
    <w:basedOn w:val="a0"/>
    <w:uiPriority w:val="99"/>
    <w:unhideWhenUsed/>
    <w:rsid w:val="003D5FD9"/>
    <w:rPr>
      <w:strike w:val="0"/>
      <w:dstrike w:val="0"/>
      <w:color w:val="0083C9"/>
      <w:u w:val="none"/>
      <w:effect w:val="none"/>
    </w:rPr>
  </w:style>
  <w:style w:type="paragraph" w:styleId="af3">
    <w:name w:val="No Spacing"/>
    <w:uiPriority w:val="1"/>
    <w:qFormat/>
    <w:rsid w:val="00C25EB7"/>
    <w:rPr>
      <w:sz w:val="24"/>
      <w:szCs w:val="24"/>
    </w:rPr>
  </w:style>
  <w:style w:type="character" w:customStyle="1" w:styleId="ConsPlusNormal0">
    <w:name w:val="ConsPlusNormal Знак"/>
    <w:link w:val="ConsPlusNormal"/>
    <w:rsid w:val="004841F7"/>
    <w:rPr>
      <w:rFonts w:ascii="Arial" w:hAnsi="Arial" w:cs="Arial"/>
    </w:rPr>
  </w:style>
  <w:style w:type="character" w:styleId="af4">
    <w:name w:val="Emphasis"/>
    <w:qFormat/>
    <w:rsid w:val="005C03C6"/>
    <w:rPr>
      <w:i/>
      <w:iCs/>
    </w:rPr>
  </w:style>
  <w:style w:type="character" w:customStyle="1" w:styleId="10">
    <w:name w:val="Заголовок 1 Знак"/>
    <w:basedOn w:val="a0"/>
    <w:link w:val="1"/>
    <w:rsid w:val="00EE32C5"/>
    <w:rPr>
      <w:rFonts w:ascii="Arial" w:hAnsi="Arial"/>
      <w:b/>
      <w:bCs/>
      <w:color w:val="000080"/>
    </w:rPr>
  </w:style>
  <w:style w:type="numbering" w:customStyle="1" w:styleId="18">
    <w:name w:val="Нет списка1"/>
    <w:next w:val="a2"/>
    <w:uiPriority w:val="99"/>
    <w:semiHidden/>
    <w:unhideWhenUsed/>
    <w:rsid w:val="0035568B"/>
  </w:style>
  <w:style w:type="paragraph" w:customStyle="1" w:styleId="ConsPlusCell">
    <w:name w:val="ConsPlusCell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5568B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5568B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f5">
    <w:name w:val="FollowedHyperlink"/>
    <w:basedOn w:val="a0"/>
    <w:uiPriority w:val="99"/>
    <w:semiHidden/>
    <w:unhideWhenUsed/>
    <w:rsid w:val="0035568B"/>
    <w:rPr>
      <w:color w:val="800080"/>
      <w:u w:val="single"/>
    </w:rPr>
  </w:style>
  <w:style w:type="paragraph" w:customStyle="1" w:styleId="xl67">
    <w:name w:val="xl6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69">
    <w:name w:val="xl69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70">
    <w:name w:val="xl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1">
    <w:name w:val="xl71"/>
    <w:basedOn w:val="a"/>
    <w:rsid w:val="0035568B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6">
    <w:name w:val="xl7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7">
    <w:name w:val="xl7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0">
    <w:name w:val="xl8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3">
    <w:name w:val="xl8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84">
    <w:name w:val="xl8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6">
    <w:name w:val="xl8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7">
    <w:name w:val="xl8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35568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8"/>
      <w:szCs w:val="28"/>
    </w:rPr>
  </w:style>
  <w:style w:type="paragraph" w:customStyle="1" w:styleId="xl92">
    <w:name w:val="xl92"/>
    <w:basedOn w:val="a"/>
    <w:rsid w:val="0035568B"/>
    <w:pPr>
      <w:spacing w:before="100" w:beforeAutospacing="1" w:after="100" w:afterAutospacing="1"/>
    </w:pPr>
  </w:style>
  <w:style w:type="paragraph" w:customStyle="1" w:styleId="xl93">
    <w:name w:val="xl93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4">
    <w:name w:val="xl9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5">
    <w:name w:val="xl9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6">
    <w:name w:val="xl9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8">
    <w:name w:val="xl9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9">
    <w:name w:val="xl9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0">
    <w:name w:val="xl10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1">
    <w:name w:val="xl10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2">
    <w:name w:val="xl10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3">
    <w:name w:val="xl10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8">
    <w:name w:val="xl10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10">
    <w:name w:val="xl11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11">
    <w:name w:val="xl111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12">
    <w:name w:val="xl11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3">
    <w:name w:val="xl11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4">
    <w:name w:val="xl114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5">
    <w:name w:val="xl115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6">
    <w:name w:val="xl116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7">
    <w:name w:val="xl11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8">
    <w:name w:val="xl11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9">
    <w:name w:val="xl11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0">
    <w:name w:val="xl12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122">
    <w:name w:val="xl122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25">
    <w:name w:val="xl125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6">
    <w:name w:val="xl126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7">
    <w:name w:val="xl127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9">
    <w:name w:val="xl129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0">
    <w:name w:val="xl130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1">
    <w:name w:val="xl13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2">
    <w:name w:val="xl132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3">
    <w:name w:val="xl13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4">
    <w:name w:val="xl13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5">
    <w:name w:val="xl135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6">
    <w:name w:val="xl136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7">
    <w:name w:val="xl137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8">
    <w:name w:val="xl138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9">
    <w:name w:val="xl139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0">
    <w:name w:val="xl14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1">
    <w:name w:val="xl141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2">
    <w:name w:val="xl142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3">
    <w:name w:val="xl143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4">
    <w:name w:val="xl14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5">
    <w:name w:val="xl14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6">
    <w:name w:val="xl14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7">
    <w:name w:val="xl14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8">
    <w:name w:val="xl14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9">
    <w:name w:val="xl14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0">
    <w:name w:val="xl15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1">
    <w:name w:val="xl15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2">
    <w:name w:val="xl15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3">
    <w:name w:val="xl15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8">
    <w:name w:val="xl158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9">
    <w:name w:val="xl159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0">
    <w:name w:val="xl160"/>
    <w:basedOn w:val="a"/>
    <w:rsid w:val="0035568B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1">
    <w:name w:val="xl161"/>
    <w:basedOn w:val="a"/>
    <w:rsid w:val="0035568B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2">
    <w:name w:val="xl162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3">
    <w:name w:val="xl163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4">
    <w:name w:val="xl16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5">
    <w:name w:val="xl1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66">
    <w:name w:val="xl1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67">
    <w:name w:val="xl167"/>
    <w:basedOn w:val="a"/>
    <w:rsid w:val="0035568B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8">
    <w:name w:val="xl168"/>
    <w:basedOn w:val="a"/>
    <w:rsid w:val="0035568B"/>
    <w:pP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rsid w:val="0035568B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table" w:customStyle="1" w:styleId="19">
    <w:name w:val="Сетка таблицы1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35568B"/>
  </w:style>
  <w:style w:type="paragraph" w:customStyle="1" w:styleId="xl65">
    <w:name w:val="xl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customStyle="1" w:styleId="6">
    <w:name w:val="Сетка таблицы6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5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E08A6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446B77"/>
    <w:rPr>
      <w:sz w:val="16"/>
      <w:szCs w:val="16"/>
    </w:rPr>
  </w:style>
  <w:style w:type="paragraph" w:styleId="a7">
    <w:name w:val="annotation text"/>
    <w:basedOn w:val="a"/>
    <w:semiHidden/>
    <w:rsid w:val="00446B77"/>
    <w:rPr>
      <w:sz w:val="20"/>
      <w:szCs w:val="20"/>
    </w:rPr>
  </w:style>
  <w:style w:type="paragraph" w:styleId="a8">
    <w:name w:val="annotation subject"/>
    <w:basedOn w:val="a7"/>
    <w:next w:val="a7"/>
    <w:semiHidden/>
    <w:rsid w:val="00446B77"/>
    <w:rPr>
      <w:b/>
      <w:bCs/>
    </w:rPr>
  </w:style>
  <w:style w:type="paragraph" w:customStyle="1" w:styleId="11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aliases w:val="Основной текст1,Основной текст Знак Знак,bt"/>
    <w:basedOn w:val="a"/>
    <w:link w:val="13"/>
    <w:rsid w:val="00754202"/>
    <w:pPr>
      <w:jc w:val="center"/>
    </w:pPr>
    <w:rPr>
      <w:sz w:val="28"/>
    </w:rPr>
  </w:style>
  <w:style w:type="character" w:customStyle="1" w:styleId="aa">
    <w:name w:val="Основной текст Знак"/>
    <w:rsid w:val="00754202"/>
    <w:rPr>
      <w:sz w:val="24"/>
      <w:szCs w:val="24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link w:val="a9"/>
    <w:rsid w:val="00754202"/>
    <w:rPr>
      <w:sz w:val="28"/>
      <w:szCs w:val="24"/>
    </w:rPr>
  </w:style>
  <w:style w:type="paragraph" w:styleId="ab">
    <w:name w:val="Body Text Indent"/>
    <w:aliases w:val="Основной текст 1,Нумерованный список !!,Надин стиль,Body Text Indent,Iniiaiie oaeno 1"/>
    <w:basedOn w:val="a"/>
    <w:link w:val="ac"/>
    <w:uiPriority w:val="99"/>
    <w:rsid w:val="00B147D6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b"/>
    <w:uiPriority w:val="99"/>
    <w:rsid w:val="00B147D6"/>
    <w:rPr>
      <w:sz w:val="24"/>
      <w:szCs w:val="24"/>
    </w:rPr>
  </w:style>
  <w:style w:type="paragraph" w:styleId="ad">
    <w:name w:val="footer"/>
    <w:basedOn w:val="a"/>
    <w:link w:val="14"/>
    <w:rsid w:val="00B147D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rsid w:val="00B147D6"/>
    <w:rPr>
      <w:sz w:val="24"/>
      <w:szCs w:val="24"/>
    </w:rPr>
  </w:style>
  <w:style w:type="character" w:customStyle="1" w:styleId="14">
    <w:name w:val="Нижний колонтитул Знак1"/>
    <w:link w:val="ad"/>
    <w:rsid w:val="00B147D6"/>
    <w:rPr>
      <w:sz w:val="24"/>
      <w:szCs w:val="24"/>
    </w:rPr>
  </w:style>
  <w:style w:type="paragraph" w:customStyle="1" w:styleId="15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header"/>
    <w:basedOn w:val="a"/>
    <w:link w:val="16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0">
    <w:name w:val="Верхний колонтитул Знак"/>
    <w:rsid w:val="005D7539"/>
    <w:rPr>
      <w:sz w:val="24"/>
      <w:szCs w:val="24"/>
    </w:rPr>
  </w:style>
  <w:style w:type="character" w:customStyle="1" w:styleId="16">
    <w:name w:val="Верхний колонтитул Знак1"/>
    <w:link w:val="af"/>
    <w:rsid w:val="005D7539"/>
    <w:rPr>
      <w:rFonts w:ascii="Times New Roman CYR" w:hAnsi="Times New Roman CYR"/>
      <w:sz w:val="28"/>
    </w:rPr>
  </w:style>
  <w:style w:type="paragraph" w:customStyle="1" w:styleId="17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List Paragraph"/>
    <w:basedOn w:val="a"/>
    <w:uiPriority w:val="34"/>
    <w:qFormat/>
    <w:rsid w:val="002F1194"/>
    <w:pPr>
      <w:ind w:left="720"/>
      <w:contextualSpacing/>
    </w:pPr>
  </w:style>
  <w:style w:type="character" w:styleId="af2">
    <w:name w:val="Hyperlink"/>
    <w:basedOn w:val="a0"/>
    <w:uiPriority w:val="99"/>
    <w:unhideWhenUsed/>
    <w:rsid w:val="003D5FD9"/>
    <w:rPr>
      <w:strike w:val="0"/>
      <w:dstrike w:val="0"/>
      <w:color w:val="0083C9"/>
      <w:u w:val="none"/>
      <w:effect w:val="none"/>
    </w:rPr>
  </w:style>
  <w:style w:type="paragraph" w:styleId="af3">
    <w:name w:val="No Spacing"/>
    <w:uiPriority w:val="1"/>
    <w:qFormat/>
    <w:rsid w:val="00C25EB7"/>
    <w:rPr>
      <w:sz w:val="24"/>
      <w:szCs w:val="24"/>
    </w:rPr>
  </w:style>
  <w:style w:type="character" w:customStyle="1" w:styleId="ConsPlusNormal0">
    <w:name w:val="ConsPlusNormal Знак"/>
    <w:link w:val="ConsPlusNormal"/>
    <w:rsid w:val="004841F7"/>
    <w:rPr>
      <w:rFonts w:ascii="Arial" w:hAnsi="Arial" w:cs="Arial"/>
    </w:rPr>
  </w:style>
  <w:style w:type="character" w:styleId="af4">
    <w:name w:val="Emphasis"/>
    <w:qFormat/>
    <w:rsid w:val="005C03C6"/>
    <w:rPr>
      <w:i/>
      <w:iCs/>
    </w:rPr>
  </w:style>
  <w:style w:type="character" w:customStyle="1" w:styleId="10">
    <w:name w:val="Заголовок 1 Знак"/>
    <w:basedOn w:val="a0"/>
    <w:link w:val="1"/>
    <w:rsid w:val="00EE32C5"/>
    <w:rPr>
      <w:rFonts w:ascii="Arial" w:hAnsi="Arial"/>
      <w:b/>
      <w:bCs/>
      <w:color w:val="000080"/>
    </w:rPr>
  </w:style>
  <w:style w:type="numbering" w:customStyle="1" w:styleId="18">
    <w:name w:val="Нет списка1"/>
    <w:next w:val="a2"/>
    <w:uiPriority w:val="99"/>
    <w:semiHidden/>
    <w:unhideWhenUsed/>
    <w:rsid w:val="0035568B"/>
  </w:style>
  <w:style w:type="paragraph" w:customStyle="1" w:styleId="ConsPlusCell">
    <w:name w:val="ConsPlusCell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5568B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5568B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f5">
    <w:name w:val="FollowedHyperlink"/>
    <w:basedOn w:val="a0"/>
    <w:uiPriority w:val="99"/>
    <w:semiHidden/>
    <w:unhideWhenUsed/>
    <w:rsid w:val="0035568B"/>
    <w:rPr>
      <w:color w:val="800080"/>
      <w:u w:val="single"/>
    </w:rPr>
  </w:style>
  <w:style w:type="paragraph" w:customStyle="1" w:styleId="xl67">
    <w:name w:val="xl6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69">
    <w:name w:val="xl69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70">
    <w:name w:val="xl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1">
    <w:name w:val="xl71"/>
    <w:basedOn w:val="a"/>
    <w:rsid w:val="0035568B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6">
    <w:name w:val="xl7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7">
    <w:name w:val="xl7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0">
    <w:name w:val="xl8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3">
    <w:name w:val="xl8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84">
    <w:name w:val="xl8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6">
    <w:name w:val="xl8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7">
    <w:name w:val="xl8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35568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8"/>
      <w:szCs w:val="28"/>
    </w:rPr>
  </w:style>
  <w:style w:type="paragraph" w:customStyle="1" w:styleId="xl92">
    <w:name w:val="xl92"/>
    <w:basedOn w:val="a"/>
    <w:rsid w:val="0035568B"/>
    <w:pPr>
      <w:spacing w:before="100" w:beforeAutospacing="1" w:after="100" w:afterAutospacing="1"/>
    </w:pPr>
  </w:style>
  <w:style w:type="paragraph" w:customStyle="1" w:styleId="xl93">
    <w:name w:val="xl93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4">
    <w:name w:val="xl9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5">
    <w:name w:val="xl9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6">
    <w:name w:val="xl9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8">
    <w:name w:val="xl9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9">
    <w:name w:val="xl9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0">
    <w:name w:val="xl10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1">
    <w:name w:val="xl10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2">
    <w:name w:val="xl10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3">
    <w:name w:val="xl10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8">
    <w:name w:val="xl10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10">
    <w:name w:val="xl11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11">
    <w:name w:val="xl111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12">
    <w:name w:val="xl11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3">
    <w:name w:val="xl11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4">
    <w:name w:val="xl114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5">
    <w:name w:val="xl115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6">
    <w:name w:val="xl116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7">
    <w:name w:val="xl11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8">
    <w:name w:val="xl11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9">
    <w:name w:val="xl11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0">
    <w:name w:val="xl12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122">
    <w:name w:val="xl122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25">
    <w:name w:val="xl125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6">
    <w:name w:val="xl126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7">
    <w:name w:val="xl127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9">
    <w:name w:val="xl129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0">
    <w:name w:val="xl130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1">
    <w:name w:val="xl13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2">
    <w:name w:val="xl132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3">
    <w:name w:val="xl13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4">
    <w:name w:val="xl13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5">
    <w:name w:val="xl135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6">
    <w:name w:val="xl136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7">
    <w:name w:val="xl137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8">
    <w:name w:val="xl138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9">
    <w:name w:val="xl139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0">
    <w:name w:val="xl14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1">
    <w:name w:val="xl141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2">
    <w:name w:val="xl142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3">
    <w:name w:val="xl143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4">
    <w:name w:val="xl14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5">
    <w:name w:val="xl14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6">
    <w:name w:val="xl14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7">
    <w:name w:val="xl14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8">
    <w:name w:val="xl14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9">
    <w:name w:val="xl14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0">
    <w:name w:val="xl15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1">
    <w:name w:val="xl15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2">
    <w:name w:val="xl15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3">
    <w:name w:val="xl15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8">
    <w:name w:val="xl158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9">
    <w:name w:val="xl159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0">
    <w:name w:val="xl160"/>
    <w:basedOn w:val="a"/>
    <w:rsid w:val="0035568B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1">
    <w:name w:val="xl161"/>
    <w:basedOn w:val="a"/>
    <w:rsid w:val="0035568B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2">
    <w:name w:val="xl162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3">
    <w:name w:val="xl163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4">
    <w:name w:val="xl16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5">
    <w:name w:val="xl1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66">
    <w:name w:val="xl1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67">
    <w:name w:val="xl167"/>
    <w:basedOn w:val="a"/>
    <w:rsid w:val="0035568B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8">
    <w:name w:val="xl168"/>
    <w:basedOn w:val="a"/>
    <w:rsid w:val="0035568B"/>
    <w:pP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rsid w:val="0035568B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table" w:customStyle="1" w:styleId="19">
    <w:name w:val="Сетка таблицы1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35568B"/>
  </w:style>
  <w:style w:type="paragraph" w:customStyle="1" w:styleId="xl65">
    <w:name w:val="xl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customStyle="1" w:styleId="6">
    <w:name w:val="Сетка таблицы6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56;&#1072;&#1073;&#1086;&#1095;&#1080;&#1081;%20&#1089;&#1090;&#1086;&#1083;\&#1048;&#1079;&#1084;&#1077;&#1085;&#1077;&#1085;&#1080;&#1103;%20%20&#1074;%20&#1043;&#1055;%20&#1086;&#1082;&#1086;&#1085;&#1095;&#1072;&#1090;\&#1055;&#1088;&#1086;&#1077;&#1082;&#1090;%20&#1080;&#1079;&#1084;&#1077;&#1085;&#1077;&#1085;&#1080;&#1081;%20&#1074;%20&#1043;&#1055;%20&#1087;&#1086;%20&#1082;&#1091;&#1083;&#1100;&#1090;&#1091;&#1088;&#1077;.docm" TargetMode="External"/><Relationship Id="rId13" Type="http://schemas.openxmlformats.org/officeDocument/2006/relationships/hyperlink" Target="consultantplus://offline/ref=35387C4D7E03BEFF38E8E46F722E853CA36A9DC6E839903C838B738000E7AA04F250ACC83F99B6E9nFQFD" TargetMode="External"/><Relationship Id="rId18" Type="http://schemas.openxmlformats.org/officeDocument/2006/relationships/image" Target="media/image5.wmf"/><Relationship Id="rId26" Type="http://schemas.openxmlformats.org/officeDocument/2006/relationships/image" Target="media/image12.wmf"/><Relationship Id="rId39" Type="http://schemas.openxmlformats.org/officeDocument/2006/relationships/image" Target="media/image25.wmf"/><Relationship Id="rId3" Type="http://schemas.openxmlformats.org/officeDocument/2006/relationships/styles" Target="styles.xml"/><Relationship Id="rId21" Type="http://schemas.openxmlformats.org/officeDocument/2006/relationships/hyperlink" Target="consultantplus://offline/ref=E864405CE6D4EEC3F46876EE7C17C937AF27051F761F406D68E80D028370CAB62C6ADF5C2E60uBe4E" TargetMode="External"/><Relationship Id="rId34" Type="http://schemas.openxmlformats.org/officeDocument/2006/relationships/image" Target="media/image20.wmf"/><Relationship Id="rId42" Type="http://schemas.openxmlformats.org/officeDocument/2006/relationships/image" Target="media/image28.wmf"/><Relationship Id="rId7" Type="http://schemas.openxmlformats.org/officeDocument/2006/relationships/image" Target="media/image2.jpeg"/><Relationship Id="rId12" Type="http://schemas.openxmlformats.org/officeDocument/2006/relationships/hyperlink" Target="consultantplus://offline/ref=35387C4D7E03BEFF38E8E46F722E853CA3649CC6EC3B903C838B738000nEQ7D" TargetMode="External"/><Relationship Id="rId17" Type="http://schemas.openxmlformats.org/officeDocument/2006/relationships/image" Target="media/image4.wmf"/><Relationship Id="rId25" Type="http://schemas.openxmlformats.org/officeDocument/2006/relationships/image" Target="media/image11.wmf"/><Relationship Id="rId33" Type="http://schemas.openxmlformats.org/officeDocument/2006/relationships/image" Target="media/image19.wmf"/><Relationship Id="rId38" Type="http://schemas.openxmlformats.org/officeDocument/2006/relationships/image" Target="media/image24.wmf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7.wmf"/><Relationship Id="rId29" Type="http://schemas.openxmlformats.org/officeDocument/2006/relationships/image" Target="media/image15.wmf"/><Relationship Id="rId41" Type="http://schemas.openxmlformats.org/officeDocument/2006/relationships/image" Target="media/image2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5387C4D7E03BEFF38E8E46F722E853CA36690C2ED3C903C838B738000nEQ7D" TargetMode="External"/><Relationship Id="rId24" Type="http://schemas.openxmlformats.org/officeDocument/2006/relationships/image" Target="media/image10.wmf"/><Relationship Id="rId32" Type="http://schemas.openxmlformats.org/officeDocument/2006/relationships/image" Target="media/image18.wmf"/><Relationship Id="rId37" Type="http://schemas.openxmlformats.org/officeDocument/2006/relationships/image" Target="media/image23.wmf"/><Relationship Id="rId40" Type="http://schemas.openxmlformats.org/officeDocument/2006/relationships/image" Target="media/image26.wmf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5387C4D7E03BEFF38E8E46F722E853CAB6393C4EC31CD368BD27F8207E8F513F519A0C93F9AB5nEQ8D" TargetMode="External"/><Relationship Id="rId23" Type="http://schemas.openxmlformats.org/officeDocument/2006/relationships/image" Target="media/image9.wmf"/><Relationship Id="rId28" Type="http://schemas.openxmlformats.org/officeDocument/2006/relationships/image" Target="media/image14.wmf"/><Relationship Id="rId36" Type="http://schemas.openxmlformats.org/officeDocument/2006/relationships/image" Target="media/image22.wmf"/><Relationship Id="rId10" Type="http://schemas.openxmlformats.org/officeDocument/2006/relationships/hyperlink" Target="consultantplus://offline/ref=35387C4D7E03BEFF38E8E46F722E853CA36690C2ED3C903C838B738000E7AA04F250ACC83F9AB1E7nFQ3D" TargetMode="External"/><Relationship Id="rId19" Type="http://schemas.openxmlformats.org/officeDocument/2006/relationships/image" Target="media/image6.wmf"/><Relationship Id="rId31" Type="http://schemas.openxmlformats.org/officeDocument/2006/relationships/image" Target="media/image17.wmf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5387C4D7E03BEFF38E8E46F722E853CA36A9DC6E839903C838B738000E7AA04F250ACC83F99B6E9nFQFD" TargetMode="External"/><Relationship Id="rId14" Type="http://schemas.openxmlformats.org/officeDocument/2006/relationships/hyperlink" Target="consultantplus://offline/ref=35387C4D7E03BEFF38E8E46F722E853CA36A9DC6E839903C838B738000E7AA04F250ACC83F99B6E9nFQFD" TargetMode="External"/><Relationship Id="rId22" Type="http://schemas.openxmlformats.org/officeDocument/2006/relationships/image" Target="media/image8.wmf"/><Relationship Id="rId27" Type="http://schemas.openxmlformats.org/officeDocument/2006/relationships/image" Target="media/image13.wmf"/><Relationship Id="rId30" Type="http://schemas.openxmlformats.org/officeDocument/2006/relationships/image" Target="media/image16.wmf"/><Relationship Id="rId35" Type="http://schemas.openxmlformats.org/officeDocument/2006/relationships/image" Target="media/image21.wmf"/><Relationship Id="rId43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05B76-BE1C-42CB-82CF-F2867C66C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45</Pages>
  <Words>14529</Words>
  <Characters>82816</Characters>
  <Application>Microsoft Office Word</Application>
  <DocSecurity>0</DocSecurity>
  <Lines>690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 Comitet</Company>
  <LinksUpToDate>false</LinksUpToDate>
  <CharactersWithSpaces>97151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server1c</dc:creator>
  <cp:lastModifiedBy>Адуллин Андрей Зильфатович</cp:lastModifiedBy>
  <cp:revision>7</cp:revision>
  <cp:lastPrinted>2017-05-17T03:40:00Z</cp:lastPrinted>
  <dcterms:created xsi:type="dcterms:W3CDTF">2017-05-18T02:33:00Z</dcterms:created>
  <dcterms:modified xsi:type="dcterms:W3CDTF">2017-05-24T23:47:00Z</dcterms:modified>
</cp:coreProperties>
</file>